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75" w:rsidRDefault="0038347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63E96" w:rsidRPr="00763E96" w:rsidRDefault="00763E96" w:rsidP="00763E96">
      <w:pPr>
        <w:jc w:val="center"/>
        <w:rPr>
          <w:rFonts w:ascii="Times New Roman" w:hAnsi="Times New Roman" w:cs="Times New Roman"/>
          <w:b/>
          <w:sz w:val="24"/>
        </w:rPr>
      </w:pPr>
      <w:r w:rsidRPr="00763E96">
        <w:rPr>
          <w:rFonts w:ascii="Times New Roman" w:hAnsi="Times New Roman" w:cs="Times New Roman"/>
          <w:b/>
          <w:sz w:val="24"/>
        </w:rPr>
        <w:t xml:space="preserve">Formularz zgłoszenia opinii </w:t>
      </w:r>
    </w:p>
    <w:p w:rsidR="00763E96" w:rsidRPr="00763E96" w:rsidRDefault="00763E96" w:rsidP="00763E96">
      <w:pPr>
        <w:jc w:val="center"/>
        <w:rPr>
          <w:rFonts w:ascii="Times New Roman" w:hAnsi="Times New Roman" w:cs="Times New Roman"/>
          <w:b/>
          <w:sz w:val="24"/>
        </w:rPr>
      </w:pPr>
      <w:r w:rsidRPr="00763E96">
        <w:rPr>
          <w:rFonts w:ascii="Times New Roman" w:hAnsi="Times New Roman" w:cs="Times New Roman"/>
          <w:b/>
          <w:sz w:val="24"/>
        </w:rPr>
        <w:t xml:space="preserve">w sprawie projektu Strategii Rozwiązywania Problemów Społecznych </w:t>
      </w:r>
    </w:p>
    <w:p w:rsidR="00763E96" w:rsidRDefault="00763E96" w:rsidP="00763E96">
      <w:pPr>
        <w:jc w:val="center"/>
        <w:rPr>
          <w:rFonts w:ascii="Times New Roman" w:hAnsi="Times New Roman" w:cs="Times New Roman"/>
          <w:b/>
          <w:sz w:val="24"/>
        </w:rPr>
      </w:pPr>
      <w:r w:rsidRPr="00763E96">
        <w:rPr>
          <w:rFonts w:ascii="Times New Roman" w:hAnsi="Times New Roman" w:cs="Times New Roman"/>
          <w:b/>
          <w:sz w:val="24"/>
        </w:rPr>
        <w:t>w  Gminie Toszek na lata 2016-2030</w:t>
      </w:r>
    </w:p>
    <w:p w:rsidR="00763E96" w:rsidRDefault="00763E96" w:rsidP="00763E96">
      <w:pPr>
        <w:jc w:val="center"/>
        <w:rPr>
          <w:rFonts w:ascii="Times New Roman" w:hAnsi="Times New Roman" w:cs="Times New Roman"/>
          <w:b/>
          <w:sz w:val="24"/>
        </w:rPr>
      </w:pPr>
    </w:p>
    <w:p w:rsidR="00763E96" w:rsidRDefault="00763E96" w:rsidP="00763E9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……………….</w:t>
      </w:r>
    </w:p>
    <w:p w:rsidR="00763E96" w:rsidRPr="00763E96" w:rsidRDefault="00763E96" w:rsidP="00763E96">
      <w:pPr>
        <w:jc w:val="right"/>
        <w:rPr>
          <w:rFonts w:ascii="Times New Roman" w:hAnsi="Times New Roman" w:cs="Times New Roman"/>
          <w:sz w:val="20"/>
          <w:szCs w:val="20"/>
        </w:rPr>
      </w:pPr>
      <w:r w:rsidRPr="00763E96">
        <w:rPr>
          <w:rFonts w:ascii="Times New Roman" w:hAnsi="Times New Roman" w:cs="Times New Roman"/>
          <w:sz w:val="20"/>
          <w:szCs w:val="20"/>
        </w:rPr>
        <w:t>Miejscowość, data</w:t>
      </w:r>
    </w:p>
    <w:p w:rsidR="00763E96" w:rsidRDefault="00763E96" w:rsidP="00763E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763E96" w:rsidRDefault="00763E96" w:rsidP="00763E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763E96" w:rsidRDefault="00763E96" w:rsidP="00763E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763E96" w:rsidRP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3E96">
        <w:rPr>
          <w:rFonts w:ascii="Times New Roman" w:hAnsi="Times New Roman" w:cs="Times New Roman"/>
          <w:sz w:val="20"/>
          <w:szCs w:val="20"/>
        </w:rPr>
        <w:t>Imię, nazwisk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763E96">
        <w:rPr>
          <w:rFonts w:ascii="Times New Roman" w:hAnsi="Times New Roman" w:cs="Times New Roman"/>
          <w:sz w:val="20"/>
          <w:szCs w:val="20"/>
        </w:rPr>
        <w:t xml:space="preserve"> i adres mieszkańca</w:t>
      </w:r>
      <w:r w:rsidR="00A06B39">
        <w:rPr>
          <w:rFonts w:ascii="Times New Roman" w:hAnsi="Times New Roman" w:cs="Times New Roman"/>
          <w:sz w:val="20"/>
          <w:szCs w:val="20"/>
        </w:rPr>
        <w:t xml:space="preserve"> Gminy Toszek</w:t>
      </w: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3E96" w:rsidRPr="00763E96" w:rsidRDefault="00763E96" w:rsidP="00763E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3E96" w:rsidRPr="00763E96" w:rsidRDefault="00763E96" w:rsidP="00763E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3E96" w:rsidRPr="00763E96" w:rsidRDefault="00763E96" w:rsidP="00763E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3E96" w:rsidRPr="00763E96" w:rsidRDefault="00763E96" w:rsidP="00763E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3E96" w:rsidRPr="00763E96" w:rsidRDefault="00763E96" w:rsidP="00763E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3E96" w:rsidRPr="00763E96" w:rsidRDefault="00763E96" w:rsidP="00763E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Zgłaszana opinia</w:t>
      </w: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E96" w:rsidRDefault="00763E96" w:rsidP="00763E9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763E96" w:rsidRPr="00763E96" w:rsidRDefault="00763E96" w:rsidP="00763E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3E96">
        <w:rPr>
          <w:rFonts w:ascii="Times New Roman" w:hAnsi="Times New Roman" w:cs="Times New Roman"/>
          <w:sz w:val="20"/>
          <w:szCs w:val="20"/>
        </w:rPr>
        <w:t>Podpis mieszkańca</w:t>
      </w:r>
    </w:p>
    <w:sectPr w:rsidR="00763E96" w:rsidRPr="00763E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82" w:rsidRDefault="00634A82" w:rsidP="00763E96">
      <w:pPr>
        <w:spacing w:after="0" w:line="240" w:lineRule="auto"/>
      </w:pPr>
      <w:r>
        <w:separator/>
      </w:r>
    </w:p>
  </w:endnote>
  <w:endnote w:type="continuationSeparator" w:id="0">
    <w:p w:rsidR="00634A82" w:rsidRDefault="00634A82" w:rsidP="0076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82" w:rsidRDefault="00634A82" w:rsidP="00763E96">
      <w:pPr>
        <w:spacing w:after="0" w:line="240" w:lineRule="auto"/>
      </w:pPr>
      <w:r>
        <w:separator/>
      </w:r>
    </w:p>
  </w:footnote>
  <w:footnote w:type="continuationSeparator" w:id="0">
    <w:p w:rsidR="00634A82" w:rsidRDefault="00634A82" w:rsidP="0076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96" w:rsidRDefault="00763E96" w:rsidP="00763E96">
    <w:pPr>
      <w:pStyle w:val="Nagwek"/>
      <w:ind w:left="6804"/>
      <w:rPr>
        <w:rFonts w:ascii="Times New Roman" w:hAnsi="Times New Roman" w:cs="Times New Roman"/>
        <w:sz w:val="20"/>
      </w:rPr>
    </w:pPr>
    <w:r w:rsidRPr="00763E96">
      <w:rPr>
        <w:rFonts w:ascii="Times New Roman" w:hAnsi="Times New Roman" w:cs="Times New Roman"/>
        <w:sz w:val="20"/>
      </w:rPr>
      <w:t>Załącznik do Za</w:t>
    </w:r>
    <w:r>
      <w:rPr>
        <w:rFonts w:ascii="Times New Roman" w:hAnsi="Times New Roman" w:cs="Times New Roman"/>
        <w:sz w:val="20"/>
      </w:rPr>
      <w:t xml:space="preserve">rządzenia </w:t>
    </w:r>
  </w:p>
  <w:p w:rsidR="00763E96" w:rsidRDefault="00763E96" w:rsidP="00763E96">
    <w:pPr>
      <w:pStyle w:val="Nagwek"/>
      <w:ind w:left="6804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Burmistrza Toszka</w:t>
    </w:r>
  </w:p>
  <w:p w:rsidR="00ED714D" w:rsidRDefault="00ED714D" w:rsidP="00763E96">
    <w:pPr>
      <w:pStyle w:val="Nagwek"/>
      <w:ind w:left="6804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nr 0050.</w:t>
    </w:r>
    <w:r w:rsidR="00763E96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281.2015 </w:t>
    </w:r>
  </w:p>
  <w:p w:rsidR="00763E96" w:rsidRPr="00763E96" w:rsidRDefault="00763E96" w:rsidP="00763E96">
    <w:pPr>
      <w:pStyle w:val="Nagwek"/>
      <w:ind w:left="6804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 dnia </w:t>
    </w:r>
    <w:r w:rsidR="00ED714D">
      <w:rPr>
        <w:rFonts w:ascii="Times New Roman" w:hAnsi="Times New Roman" w:cs="Times New Roman"/>
        <w:sz w:val="20"/>
      </w:rPr>
      <w:t>30.11.2015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96"/>
    <w:rsid w:val="00050AEE"/>
    <w:rsid w:val="00225792"/>
    <w:rsid w:val="00337B9E"/>
    <w:rsid w:val="00383475"/>
    <w:rsid w:val="00634A82"/>
    <w:rsid w:val="00763E96"/>
    <w:rsid w:val="00920FC0"/>
    <w:rsid w:val="00A06B39"/>
    <w:rsid w:val="00E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E96"/>
  </w:style>
  <w:style w:type="paragraph" w:styleId="Stopka">
    <w:name w:val="footer"/>
    <w:basedOn w:val="Normalny"/>
    <w:link w:val="StopkaZnak"/>
    <w:uiPriority w:val="99"/>
    <w:unhideWhenUsed/>
    <w:rsid w:val="0076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E96"/>
  </w:style>
  <w:style w:type="paragraph" w:styleId="Stopka">
    <w:name w:val="footer"/>
    <w:basedOn w:val="Normalny"/>
    <w:link w:val="StopkaZnak"/>
    <w:uiPriority w:val="99"/>
    <w:unhideWhenUsed/>
    <w:rsid w:val="0076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2015-10-20T09:59:00Z</dcterms:created>
  <dcterms:modified xsi:type="dcterms:W3CDTF">2015-11-30T09:41:00Z</dcterms:modified>
</cp:coreProperties>
</file>