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B6" w:rsidRDefault="009C5C58" w:rsidP="001736B6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Załą</w:t>
      </w:r>
      <w:r w:rsidR="00BA4E1C">
        <w:rPr>
          <w:rFonts w:ascii="Book Antiqua" w:hAnsi="Book Antiqua"/>
          <w:sz w:val="20"/>
          <w:szCs w:val="20"/>
        </w:rPr>
        <w:t xml:space="preserve">cznik </w:t>
      </w:r>
      <w:r w:rsidR="00574F00">
        <w:rPr>
          <w:rFonts w:ascii="Book Antiqua" w:hAnsi="Book Antiqua"/>
          <w:sz w:val="20"/>
          <w:szCs w:val="20"/>
        </w:rPr>
        <w:t xml:space="preserve"> nr 1 </w:t>
      </w:r>
    </w:p>
    <w:p w:rsidR="00574F00" w:rsidRDefault="00574F00" w:rsidP="001736B6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 zapytania cenowego</w:t>
      </w:r>
    </w:p>
    <w:p w:rsidR="00574F00" w:rsidRDefault="00574F00" w:rsidP="001736B6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 wyposażenie lokali wyborczych</w:t>
      </w:r>
    </w:p>
    <w:p w:rsidR="00574F00" w:rsidRDefault="00574F00" w:rsidP="001736B6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dla przeprowadzenia wyborów </w:t>
      </w:r>
      <w:r>
        <w:rPr>
          <w:rFonts w:ascii="Book Antiqua" w:hAnsi="Book Antiqua"/>
          <w:sz w:val="20"/>
          <w:szCs w:val="20"/>
        </w:rPr>
        <w:br/>
        <w:t>do Sejmu Rzeczypospolitej Polskiej</w:t>
      </w:r>
    </w:p>
    <w:p w:rsidR="00574F00" w:rsidRDefault="00574F00" w:rsidP="001736B6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 do Senatu Rzeczypospolitej Polskiej,</w:t>
      </w:r>
    </w:p>
    <w:p w:rsidR="00574F00" w:rsidRDefault="00574F00" w:rsidP="001736B6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zarządzonych na dzień </w:t>
      </w:r>
      <w:r>
        <w:rPr>
          <w:rFonts w:ascii="Book Antiqua" w:hAnsi="Book Antiqua"/>
          <w:sz w:val="20"/>
          <w:szCs w:val="20"/>
        </w:rPr>
        <w:br/>
        <w:t>25 października 2015 r.</w:t>
      </w:r>
    </w:p>
    <w:p w:rsidR="001736B6" w:rsidRDefault="009C5C58" w:rsidP="00BB403A">
      <w:pPr>
        <w:spacing w:after="0" w:line="240" w:lineRule="auto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0"/>
          <w:szCs w:val="20"/>
        </w:rPr>
        <w:br/>
      </w:r>
    </w:p>
    <w:p w:rsidR="001736B6" w:rsidRPr="009C5C58" w:rsidRDefault="00BB403A" w:rsidP="00BB403A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FORMULARZ CENOWY</w:t>
      </w:r>
    </w:p>
    <w:tbl>
      <w:tblPr>
        <w:tblStyle w:val="Tabela-Siatka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708"/>
        <w:gridCol w:w="709"/>
        <w:gridCol w:w="851"/>
        <w:gridCol w:w="992"/>
        <w:gridCol w:w="992"/>
        <w:gridCol w:w="992"/>
        <w:gridCol w:w="993"/>
      </w:tblGrid>
      <w:tr w:rsidR="001D334A" w:rsidTr="00401232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Nazwa asortymentu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A66C7E" w:rsidRPr="003B11AF" w:rsidRDefault="003B11AF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(%</w:t>
            </w:r>
            <w:r w:rsidR="00A66C7E" w:rsidRPr="003B11AF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865472" w:rsidRPr="003B11AF" w:rsidRDefault="002267B4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</w:t>
            </w:r>
            <w:r w:rsidR="00865472" w:rsidRPr="003B11AF">
              <w:rPr>
                <w:rFonts w:ascii="Book Antiqua" w:hAnsi="Book Antiqua"/>
                <w:b/>
                <w:sz w:val="18"/>
                <w:szCs w:val="18"/>
              </w:rPr>
              <w:t>rutto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1D334A" w:rsidTr="001D334A">
        <w:tc>
          <w:tcPr>
            <w:tcW w:w="568" w:type="dxa"/>
            <w:vAlign w:val="center"/>
          </w:tcPr>
          <w:p w:rsidR="00A66C7E" w:rsidRPr="00865472" w:rsidRDefault="00865472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</w:tcPr>
          <w:p w:rsidR="00E4777E" w:rsidRPr="00865472" w:rsidRDefault="00F90326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Nakrycie na stoły; tkanina; poliester lub </w:t>
            </w:r>
            <w:r w:rsidR="00401232">
              <w:rPr>
                <w:rFonts w:ascii="Book Antiqua" w:hAnsi="Book Antiqua"/>
                <w:sz w:val="20"/>
                <w:szCs w:val="20"/>
              </w:rPr>
              <w:t>welur; kolor zielony;  w 4 kawałkach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01232">
              <w:rPr>
                <w:rFonts w:ascii="Book Antiqua" w:hAnsi="Book Antiqua"/>
                <w:sz w:val="20"/>
                <w:szCs w:val="20"/>
              </w:rPr>
              <w:br/>
            </w:r>
            <w:r>
              <w:rPr>
                <w:rFonts w:ascii="Book Antiqua" w:hAnsi="Book Antiqua"/>
                <w:sz w:val="20"/>
                <w:szCs w:val="20"/>
              </w:rPr>
              <w:t>o wymiarach:  dł. 300 cm x szer. 150 cm każdy; obszyta na brzegach</w:t>
            </w:r>
          </w:p>
        </w:tc>
        <w:tc>
          <w:tcPr>
            <w:tcW w:w="708" w:type="dxa"/>
            <w:vAlign w:val="center"/>
          </w:tcPr>
          <w:p w:rsidR="00A66C7E" w:rsidRPr="000B690F" w:rsidRDefault="00F9032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mb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A66C7E" w:rsidRPr="000B690F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A66C7E" w:rsidRPr="00484657" w:rsidRDefault="00A66C7E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C7E" w:rsidRPr="00484657" w:rsidRDefault="00A66C7E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C7E" w:rsidRPr="00484657" w:rsidRDefault="00A66C7E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C7E" w:rsidRPr="00484657" w:rsidRDefault="00A66C7E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6C7E" w:rsidRPr="00484657" w:rsidRDefault="00A66C7E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334A" w:rsidTr="001D334A">
        <w:tc>
          <w:tcPr>
            <w:tcW w:w="568" w:type="dxa"/>
            <w:vAlign w:val="center"/>
          </w:tcPr>
          <w:p w:rsidR="001736B6" w:rsidRDefault="001736B6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:rsidR="001736B6" w:rsidRDefault="00F90326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Stojak wewnętrzny, trójramienny, wykonany z aluminium, w kolorze złotym; śr. podstawy 36 cm</w:t>
            </w:r>
          </w:p>
        </w:tc>
        <w:tc>
          <w:tcPr>
            <w:tcW w:w="708" w:type="dxa"/>
            <w:vAlign w:val="center"/>
          </w:tcPr>
          <w:p w:rsidR="001736B6" w:rsidRPr="000B690F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1736B6" w:rsidRPr="00484657" w:rsidRDefault="009A0848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334A" w:rsidTr="001D334A">
        <w:tc>
          <w:tcPr>
            <w:tcW w:w="568" w:type="dxa"/>
            <w:vAlign w:val="center"/>
          </w:tcPr>
          <w:p w:rsidR="001736B6" w:rsidRDefault="001736B6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4253" w:type="dxa"/>
            <w:vAlign w:val="center"/>
          </w:tcPr>
          <w:p w:rsidR="001736B6" w:rsidRDefault="0088088F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Flaga polska, zszywana, pozioma,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wym. szer. 112 cm (± 2 cm) x  wys. 70 cm, </w:t>
            </w:r>
            <w:r w:rsidR="00401232">
              <w:rPr>
                <w:rFonts w:ascii="Book Antiqua" w:hAnsi="Book Antiqua"/>
                <w:sz w:val="20"/>
                <w:szCs w:val="20"/>
              </w:rPr>
              <w:br/>
            </w:r>
            <w:r>
              <w:rPr>
                <w:rFonts w:ascii="Book Antiqua" w:hAnsi="Book Antiqua"/>
                <w:sz w:val="20"/>
                <w:szCs w:val="20"/>
              </w:rPr>
              <w:t>z tunelem na drzewiec (bez oczek) – do poz.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 nr 2</w:t>
            </w:r>
          </w:p>
        </w:tc>
        <w:tc>
          <w:tcPr>
            <w:tcW w:w="708" w:type="dxa"/>
            <w:vAlign w:val="center"/>
          </w:tcPr>
          <w:p w:rsidR="001736B6" w:rsidRPr="000B690F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1736B6" w:rsidRPr="00484657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736B6" w:rsidRPr="00484657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334A" w:rsidRPr="00BB403A" w:rsidTr="001D334A">
        <w:tc>
          <w:tcPr>
            <w:tcW w:w="568" w:type="dxa"/>
            <w:vAlign w:val="center"/>
          </w:tcPr>
          <w:p w:rsidR="001736B6" w:rsidRDefault="001736B6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4253" w:type="dxa"/>
            <w:vAlign w:val="center"/>
          </w:tcPr>
          <w:p w:rsidR="001736B6" w:rsidRDefault="0088088F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Drzewce drewn</w:t>
            </w:r>
            <w:r w:rsidR="00EC1B34">
              <w:rPr>
                <w:rFonts w:ascii="Book Antiqua" w:hAnsi="Book Antiqua"/>
                <w:sz w:val="20"/>
                <w:szCs w:val="20"/>
              </w:rPr>
              <w:t>iane lakierowany</w:t>
            </w:r>
            <w:r>
              <w:rPr>
                <w:rFonts w:ascii="Book Antiqua" w:hAnsi="Book Antiqua"/>
                <w:sz w:val="20"/>
                <w:szCs w:val="20"/>
              </w:rPr>
              <w:t>, dł. 150 cm (do poz. nr 2 i poz.  nr 3)</w:t>
            </w:r>
          </w:p>
        </w:tc>
        <w:tc>
          <w:tcPr>
            <w:tcW w:w="708" w:type="dxa"/>
            <w:vAlign w:val="center"/>
          </w:tcPr>
          <w:p w:rsidR="001736B6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1736B6" w:rsidRPr="00BB403A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1736B6" w:rsidRPr="00BB403A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736B6" w:rsidRPr="00BB403A" w:rsidRDefault="001736B6" w:rsidP="00F25A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334A" w:rsidTr="001D334A">
        <w:tc>
          <w:tcPr>
            <w:tcW w:w="568" w:type="dxa"/>
            <w:vAlign w:val="center"/>
          </w:tcPr>
          <w:p w:rsidR="001736B6" w:rsidRDefault="001736B6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4253" w:type="dxa"/>
            <w:vAlign w:val="center"/>
          </w:tcPr>
          <w:p w:rsidR="001736B6" w:rsidRDefault="009A0848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Parawan książkowy, składany, wyk. z PCV grubość 6 mm; wym. 60 cm x 60 cm</w:t>
            </w:r>
            <w:r w:rsidR="00EC1B34">
              <w:rPr>
                <w:rFonts w:ascii="Book Antiqua" w:hAnsi="Book Antiqua"/>
                <w:sz w:val="20"/>
                <w:szCs w:val="20"/>
              </w:rPr>
              <w:t>; metalowe zawiasy; oznaczony godłem Polski</w:t>
            </w:r>
          </w:p>
        </w:tc>
        <w:tc>
          <w:tcPr>
            <w:tcW w:w="708" w:type="dxa"/>
            <w:vAlign w:val="center"/>
          </w:tcPr>
          <w:p w:rsidR="001736B6" w:rsidRPr="000B690F" w:rsidRDefault="009A0848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1736B6" w:rsidRPr="00BB403A" w:rsidRDefault="00EC1B34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1736B6" w:rsidRPr="00BB403A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736B6" w:rsidRPr="00BB403A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312FF" w:rsidTr="001D334A">
        <w:tc>
          <w:tcPr>
            <w:tcW w:w="568" w:type="dxa"/>
            <w:vAlign w:val="center"/>
          </w:tcPr>
          <w:p w:rsidR="00A312FF" w:rsidRDefault="00A312FF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4253" w:type="dxa"/>
            <w:vAlign w:val="center"/>
          </w:tcPr>
          <w:p w:rsidR="00A312FF" w:rsidRDefault="009A0848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Nalepki z godłem Polski do umieszczenia </w:t>
            </w:r>
            <w:r w:rsidR="00401232">
              <w:rPr>
                <w:rFonts w:ascii="Book Antiqua" w:hAnsi="Book Antiqua"/>
                <w:sz w:val="20"/>
                <w:szCs w:val="20"/>
              </w:rPr>
              <w:br/>
            </w:r>
            <w:r>
              <w:rPr>
                <w:rFonts w:ascii="Book Antiqua" w:hAnsi="Book Antiqua"/>
                <w:sz w:val="20"/>
                <w:szCs w:val="20"/>
              </w:rPr>
              <w:t>na parawanach do głosowania</w:t>
            </w:r>
          </w:p>
        </w:tc>
        <w:tc>
          <w:tcPr>
            <w:tcW w:w="708" w:type="dxa"/>
            <w:vAlign w:val="center"/>
          </w:tcPr>
          <w:p w:rsidR="00A312FF" w:rsidRPr="000B690F" w:rsidRDefault="009A0848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312FF" w:rsidRDefault="00EC1B34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312FF" w:rsidTr="001D334A">
        <w:tc>
          <w:tcPr>
            <w:tcW w:w="568" w:type="dxa"/>
            <w:vAlign w:val="center"/>
          </w:tcPr>
          <w:p w:rsidR="00A312FF" w:rsidRDefault="00A312FF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401232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A312FF" w:rsidRDefault="009A0848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Godło narodowe na PCV 5 mm;  w ramce; ramka , dziób i pazury w kolorze złotym; wym. 40 cm x 50 cm</w:t>
            </w:r>
          </w:p>
        </w:tc>
        <w:tc>
          <w:tcPr>
            <w:tcW w:w="708" w:type="dxa"/>
            <w:vAlign w:val="center"/>
          </w:tcPr>
          <w:p w:rsidR="00A312FF" w:rsidRPr="000B690F" w:rsidRDefault="009A0848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312FF" w:rsidRDefault="009A0848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312FF" w:rsidTr="001D334A">
        <w:tc>
          <w:tcPr>
            <w:tcW w:w="568" w:type="dxa"/>
            <w:vAlign w:val="center"/>
          </w:tcPr>
          <w:p w:rsidR="00A312FF" w:rsidRDefault="00401232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4253" w:type="dxa"/>
            <w:vAlign w:val="center"/>
          </w:tcPr>
          <w:p w:rsidR="00A312FF" w:rsidRDefault="00EC1B34" w:rsidP="00BB403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Uchwyt stalowy na flagi, zewnętrzny; trójramienny, kolor złoty; kształt rombu</w:t>
            </w:r>
          </w:p>
        </w:tc>
        <w:tc>
          <w:tcPr>
            <w:tcW w:w="708" w:type="dxa"/>
            <w:vAlign w:val="center"/>
          </w:tcPr>
          <w:p w:rsidR="00A312FF" w:rsidRPr="000B690F" w:rsidRDefault="00A312FF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312FF" w:rsidRDefault="003178BD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312FF" w:rsidRPr="00BB403A" w:rsidRDefault="00A312FF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01232" w:rsidTr="00401232">
        <w:tc>
          <w:tcPr>
            <w:tcW w:w="568" w:type="dxa"/>
            <w:vAlign w:val="center"/>
          </w:tcPr>
          <w:p w:rsidR="00401232" w:rsidRDefault="00401232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01232" w:rsidRDefault="00401232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</w:t>
            </w:r>
          </w:p>
          <w:p w:rsidR="00401232" w:rsidRDefault="00401232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3" w:type="dxa"/>
          </w:tcPr>
          <w:p w:rsidR="00401232" w:rsidRDefault="00401232" w:rsidP="00BA1AF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Urna kartonowa drukowana biało-czerwona z godłem; nadruk offsetowy; składana z 3 e</w:t>
            </w:r>
            <w:r w:rsidR="00BA1AFA">
              <w:rPr>
                <w:rFonts w:ascii="Book Antiqua" w:hAnsi="Book Antiqua"/>
                <w:sz w:val="20"/>
                <w:szCs w:val="20"/>
              </w:rPr>
              <w:t xml:space="preserve">lementów; wymiary po złożeniu </w:t>
            </w:r>
            <w:r w:rsidR="00BA1AFA">
              <w:rPr>
                <w:rFonts w:ascii="Book Antiqua" w:hAnsi="Book Antiqua"/>
                <w:sz w:val="20"/>
                <w:szCs w:val="20"/>
              </w:rPr>
              <w:br/>
              <w:t>50 cm</w:t>
            </w:r>
            <w:r w:rsidR="00EB5DE6">
              <w:rPr>
                <w:rFonts w:ascii="Book Antiqua" w:hAnsi="Book Antiqua"/>
                <w:sz w:val="20"/>
                <w:szCs w:val="20"/>
              </w:rPr>
              <w:t xml:space="preserve"> (± 10 cm)</w:t>
            </w:r>
            <w:r w:rsidR="00BA1AFA">
              <w:rPr>
                <w:rFonts w:ascii="Book Antiqua" w:hAnsi="Book Antiqua"/>
                <w:sz w:val="20"/>
                <w:szCs w:val="20"/>
              </w:rPr>
              <w:t xml:space="preserve"> x 50 cm</w:t>
            </w:r>
            <w:r w:rsidR="00EB5DE6">
              <w:rPr>
                <w:rFonts w:ascii="Book Antiqua" w:hAnsi="Book Antiqua"/>
                <w:sz w:val="20"/>
                <w:szCs w:val="20"/>
              </w:rPr>
              <w:t xml:space="preserve"> (± 10 cm)</w:t>
            </w:r>
            <w:r w:rsidR="00BA1AFA">
              <w:rPr>
                <w:rFonts w:ascii="Book Antiqua" w:hAnsi="Book Antiqua"/>
                <w:sz w:val="20"/>
                <w:szCs w:val="20"/>
              </w:rPr>
              <w:t xml:space="preserve"> x 90</w:t>
            </w:r>
            <w:r>
              <w:rPr>
                <w:rFonts w:ascii="Book Antiqua" w:hAnsi="Book Antiqua"/>
                <w:sz w:val="20"/>
                <w:szCs w:val="20"/>
              </w:rPr>
              <w:t xml:space="preserve"> cm</w:t>
            </w:r>
            <w:r w:rsidR="00EB5DE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B6A06">
              <w:rPr>
                <w:rFonts w:ascii="Book Antiqua" w:hAnsi="Book Antiqua"/>
                <w:sz w:val="20"/>
                <w:szCs w:val="20"/>
              </w:rPr>
              <w:br/>
            </w:r>
            <w:bookmarkStart w:id="0" w:name="_GoBack"/>
            <w:bookmarkEnd w:id="0"/>
            <w:r w:rsidR="00EB5DE6">
              <w:rPr>
                <w:rFonts w:ascii="Book Antiqua" w:hAnsi="Book Antiqua"/>
                <w:sz w:val="20"/>
                <w:szCs w:val="20"/>
              </w:rPr>
              <w:t>(±)</w:t>
            </w:r>
            <w:r w:rsidR="00FB6A0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EB5DE6">
              <w:rPr>
                <w:rFonts w:ascii="Book Antiqua" w:hAnsi="Book Antiqua"/>
                <w:sz w:val="20"/>
                <w:szCs w:val="20"/>
              </w:rPr>
              <w:t>10 cm)</w:t>
            </w:r>
            <w:r>
              <w:rPr>
                <w:rFonts w:ascii="Book Antiqua" w:hAnsi="Book Antiqua"/>
                <w:sz w:val="20"/>
                <w:szCs w:val="20"/>
              </w:rPr>
              <w:t>; materiał: tektura falista 3</w:t>
            </w:r>
            <w:r w:rsidR="00EB5DE6">
              <w:rPr>
                <w:rFonts w:ascii="Book Antiqua" w:hAnsi="Book Antiqua"/>
                <w:sz w:val="20"/>
                <w:szCs w:val="20"/>
              </w:rPr>
              <w:t xml:space="preserve"> lub</w:t>
            </w:r>
            <w:r>
              <w:rPr>
                <w:rFonts w:ascii="Book Antiqua" w:hAnsi="Book Antiqua"/>
                <w:sz w:val="20"/>
                <w:szCs w:val="20"/>
              </w:rPr>
              <w:t xml:space="preserve"> 5 warstwowa fala B i EB kaszerowana; </w:t>
            </w:r>
          </w:p>
        </w:tc>
        <w:tc>
          <w:tcPr>
            <w:tcW w:w="708" w:type="dxa"/>
            <w:vAlign w:val="center"/>
          </w:tcPr>
          <w:p w:rsidR="00401232" w:rsidRPr="000B690F" w:rsidRDefault="00401232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401232" w:rsidRDefault="00401232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01232" w:rsidRPr="00BB403A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232" w:rsidRPr="00BB403A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232" w:rsidRPr="00BB403A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232" w:rsidRPr="00BB403A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232" w:rsidRPr="00BB403A" w:rsidRDefault="00401232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403A" w:rsidTr="001D334A">
        <w:tc>
          <w:tcPr>
            <w:tcW w:w="7089" w:type="dxa"/>
            <w:gridSpan w:val="5"/>
            <w:vAlign w:val="center"/>
          </w:tcPr>
          <w:p w:rsidR="001736B6" w:rsidRDefault="001736B6" w:rsidP="00A526D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                                                     </w:t>
            </w:r>
          </w:p>
          <w:p w:rsidR="001736B6" w:rsidRPr="00401232" w:rsidRDefault="00401232" w:rsidP="00A526DA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01232">
              <w:rPr>
                <w:rFonts w:ascii="Book Antiqua" w:hAnsi="Book Antiqua"/>
                <w:b/>
                <w:sz w:val="24"/>
                <w:szCs w:val="24"/>
              </w:rPr>
              <w:t xml:space="preserve">              </w:t>
            </w:r>
            <w:r w:rsidR="001736B6" w:rsidRPr="00401232">
              <w:rPr>
                <w:rFonts w:ascii="Book Antiqua" w:hAnsi="Book Antiqua"/>
                <w:b/>
                <w:sz w:val="24"/>
                <w:szCs w:val="24"/>
              </w:rPr>
              <w:t>Razem</w:t>
            </w:r>
            <w:r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  <w:p w:rsidR="001736B6" w:rsidRPr="00A526DA" w:rsidRDefault="001736B6" w:rsidP="00A526D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736B6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36B6" w:rsidRPr="00BB403A" w:rsidRDefault="001D334A" w:rsidP="001D334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736B6" w:rsidRPr="00BB403A" w:rsidRDefault="001736B6" w:rsidP="00A526D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736B6" w:rsidRPr="00BB403A" w:rsidRDefault="001736B6" w:rsidP="001736B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A66C7E" w:rsidRDefault="00A66C7E" w:rsidP="00A66C7E">
      <w:pPr>
        <w:jc w:val="center"/>
        <w:rPr>
          <w:rFonts w:ascii="Book Antiqua" w:hAnsi="Book Antiqua"/>
        </w:rPr>
      </w:pPr>
    </w:p>
    <w:p w:rsidR="00AD4B1D" w:rsidRDefault="00AD4B1D" w:rsidP="00A66C7E">
      <w:pPr>
        <w:jc w:val="center"/>
        <w:rPr>
          <w:rFonts w:ascii="Book Antiqua" w:hAnsi="Book Antiqua"/>
        </w:rPr>
      </w:pPr>
    </w:p>
    <w:p w:rsidR="00AD4B1D" w:rsidRDefault="00AD4B1D" w:rsidP="00AD4B1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</w:t>
      </w:r>
    </w:p>
    <w:p w:rsidR="00AD4B1D" w:rsidRDefault="00AD4B1D" w:rsidP="00AD4B1D">
      <w:pPr>
        <w:spacing w:after="0" w:line="240" w:lineRule="auto"/>
        <w:rPr>
          <w:rFonts w:ascii="Book Antiqua" w:hAnsi="Book Antiqua"/>
        </w:rPr>
      </w:pPr>
    </w:p>
    <w:p w:rsidR="00AD4B1D" w:rsidRDefault="00AD4B1D" w:rsidP="00AD4B1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…………………………………………………………</w:t>
      </w:r>
    </w:p>
    <w:p w:rsidR="00AD4B1D" w:rsidRDefault="00AD4B1D" w:rsidP="00AD4B1D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pieczątka i podpis osób(-y) upoważnionych(-ej) </w:t>
      </w:r>
    </w:p>
    <w:p w:rsidR="00AD4B1D" w:rsidRDefault="00AD4B1D" w:rsidP="00AD4B1D">
      <w:pPr>
        <w:spacing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do reprezentacji Wykonawcy lub pełnomocnika Wykonawcy</w:t>
      </w:r>
    </w:p>
    <w:p w:rsidR="00183CD5" w:rsidRPr="00A66C7E" w:rsidRDefault="00183CD5" w:rsidP="00A66C7E">
      <w:pPr>
        <w:jc w:val="center"/>
        <w:rPr>
          <w:rFonts w:ascii="Book Antiqua" w:hAnsi="Book Antiqua"/>
        </w:rPr>
      </w:pPr>
    </w:p>
    <w:sectPr w:rsidR="00183CD5" w:rsidRPr="00A66C7E" w:rsidSect="00BB403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C5" w:rsidRDefault="00C16CC5" w:rsidP="000B690F">
      <w:pPr>
        <w:spacing w:after="0" w:line="240" w:lineRule="auto"/>
      </w:pPr>
      <w:r>
        <w:separator/>
      </w:r>
    </w:p>
  </w:endnote>
  <w:endnote w:type="continuationSeparator" w:id="0">
    <w:p w:rsidR="00C16CC5" w:rsidRDefault="00C16CC5" w:rsidP="000B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0F" w:rsidRDefault="000B69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C5" w:rsidRDefault="00C16CC5" w:rsidP="000B690F">
      <w:pPr>
        <w:spacing w:after="0" w:line="240" w:lineRule="auto"/>
      </w:pPr>
      <w:r>
        <w:separator/>
      </w:r>
    </w:p>
  </w:footnote>
  <w:footnote w:type="continuationSeparator" w:id="0">
    <w:p w:rsidR="00C16CC5" w:rsidRDefault="00C16CC5" w:rsidP="000B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E31"/>
    <w:multiLevelType w:val="hybridMultilevel"/>
    <w:tmpl w:val="8F508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91F2E"/>
    <w:multiLevelType w:val="hybridMultilevel"/>
    <w:tmpl w:val="C76AA44E"/>
    <w:lvl w:ilvl="0" w:tplc="FA36B048">
      <w:start w:val="1"/>
      <w:numFmt w:val="decimal"/>
      <w:lvlText w:val="%1.1.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0B11"/>
    <w:multiLevelType w:val="hybridMultilevel"/>
    <w:tmpl w:val="3E6C24AC"/>
    <w:lvl w:ilvl="0" w:tplc="629A3EC2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614E3"/>
    <w:multiLevelType w:val="multilevel"/>
    <w:tmpl w:val="C6FC5D26"/>
    <w:lvl w:ilvl="0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4">
    <w:nsid w:val="1F5E7E82"/>
    <w:multiLevelType w:val="multilevel"/>
    <w:tmpl w:val="6E4CC9E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DD600B"/>
    <w:multiLevelType w:val="multilevel"/>
    <w:tmpl w:val="C46C04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BF54698"/>
    <w:multiLevelType w:val="hybridMultilevel"/>
    <w:tmpl w:val="CD12D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11741"/>
    <w:multiLevelType w:val="hybridMultilevel"/>
    <w:tmpl w:val="AF6430E8"/>
    <w:lvl w:ilvl="0" w:tplc="5582BD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03DCA"/>
    <w:multiLevelType w:val="multilevel"/>
    <w:tmpl w:val="69C2A69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7E"/>
    <w:rsid w:val="000032AE"/>
    <w:rsid w:val="000171D5"/>
    <w:rsid w:val="0002402A"/>
    <w:rsid w:val="0002414A"/>
    <w:rsid w:val="0003218A"/>
    <w:rsid w:val="00065DC4"/>
    <w:rsid w:val="000B690F"/>
    <w:rsid w:val="000F3067"/>
    <w:rsid w:val="001137D7"/>
    <w:rsid w:val="001736B6"/>
    <w:rsid w:val="00183CD5"/>
    <w:rsid w:val="001B3716"/>
    <w:rsid w:val="001D334A"/>
    <w:rsid w:val="002267B4"/>
    <w:rsid w:val="002449A5"/>
    <w:rsid w:val="00276315"/>
    <w:rsid w:val="00284931"/>
    <w:rsid w:val="002E69FD"/>
    <w:rsid w:val="002F0F55"/>
    <w:rsid w:val="003012AE"/>
    <w:rsid w:val="003178BD"/>
    <w:rsid w:val="003213A4"/>
    <w:rsid w:val="00345053"/>
    <w:rsid w:val="0035186F"/>
    <w:rsid w:val="00377B2B"/>
    <w:rsid w:val="003A759A"/>
    <w:rsid w:val="003B11AF"/>
    <w:rsid w:val="003D7B8D"/>
    <w:rsid w:val="004006B9"/>
    <w:rsid w:val="00401232"/>
    <w:rsid w:val="00433A35"/>
    <w:rsid w:val="00442EF7"/>
    <w:rsid w:val="00482F40"/>
    <w:rsid w:val="00484657"/>
    <w:rsid w:val="004A24EE"/>
    <w:rsid w:val="004C235C"/>
    <w:rsid w:val="004D4BA3"/>
    <w:rsid w:val="0054209B"/>
    <w:rsid w:val="00557B20"/>
    <w:rsid w:val="00574F00"/>
    <w:rsid w:val="00593737"/>
    <w:rsid w:val="00595D42"/>
    <w:rsid w:val="005B18C4"/>
    <w:rsid w:val="005B260B"/>
    <w:rsid w:val="00604FA2"/>
    <w:rsid w:val="00632B7A"/>
    <w:rsid w:val="006630D5"/>
    <w:rsid w:val="0068384D"/>
    <w:rsid w:val="006A0E85"/>
    <w:rsid w:val="006A1BB3"/>
    <w:rsid w:val="006E5E91"/>
    <w:rsid w:val="006F7CBB"/>
    <w:rsid w:val="007966C8"/>
    <w:rsid w:val="007E39A3"/>
    <w:rsid w:val="008049D9"/>
    <w:rsid w:val="00833774"/>
    <w:rsid w:val="008400F7"/>
    <w:rsid w:val="008469ED"/>
    <w:rsid w:val="00865472"/>
    <w:rsid w:val="0088088F"/>
    <w:rsid w:val="00886B42"/>
    <w:rsid w:val="008B4BF0"/>
    <w:rsid w:val="008D04BB"/>
    <w:rsid w:val="00911BF4"/>
    <w:rsid w:val="00955787"/>
    <w:rsid w:val="0098763E"/>
    <w:rsid w:val="009A0848"/>
    <w:rsid w:val="009C4B0D"/>
    <w:rsid w:val="009C5C58"/>
    <w:rsid w:val="009F6943"/>
    <w:rsid w:val="00A11C15"/>
    <w:rsid w:val="00A312FF"/>
    <w:rsid w:val="00A526DA"/>
    <w:rsid w:val="00A66C7E"/>
    <w:rsid w:val="00AD4B1D"/>
    <w:rsid w:val="00AD5D2F"/>
    <w:rsid w:val="00B24750"/>
    <w:rsid w:val="00B46F9B"/>
    <w:rsid w:val="00BA1AFA"/>
    <w:rsid w:val="00BA4E1C"/>
    <w:rsid w:val="00BB360D"/>
    <w:rsid w:val="00BB403A"/>
    <w:rsid w:val="00C16CC5"/>
    <w:rsid w:val="00C16F2F"/>
    <w:rsid w:val="00C32C1A"/>
    <w:rsid w:val="00C616CD"/>
    <w:rsid w:val="00C73C8F"/>
    <w:rsid w:val="00C81313"/>
    <w:rsid w:val="00CC6DBC"/>
    <w:rsid w:val="00CF0E61"/>
    <w:rsid w:val="00D37E13"/>
    <w:rsid w:val="00D75DA2"/>
    <w:rsid w:val="00DD2643"/>
    <w:rsid w:val="00E10444"/>
    <w:rsid w:val="00E4777E"/>
    <w:rsid w:val="00EA49F0"/>
    <w:rsid w:val="00EB5DE6"/>
    <w:rsid w:val="00EC1B34"/>
    <w:rsid w:val="00EF25F3"/>
    <w:rsid w:val="00F00806"/>
    <w:rsid w:val="00F44CD4"/>
    <w:rsid w:val="00F62194"/>
    <w:rsid w:val="00F671C7"/>
    <w:rsid w:val="00F90326"/>
    <w:rsid w:val="00FA04C0"/>
    <w:rsid w:val="00FB6A06"/>
    <w:rsid w:val="00FD5F8D"/>
    <w:rsid w:val="00FD7449"/>
    <w:rsid w:val="00FF1596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0F"/>
  </w:style>
  <w:style w:type="paragraph" w:styleId="Stopka">
    <w:name w:val="footer"/>
    <w:basedOn w:val="Normalny"/>
    <w:link w:val="Stopka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0F"/>
  </w:style>
  <w:style w:type="paragraph" w:styleId="Tekstdymka">
    <w:name w:val="Balloon Text"/>
    <w:basedOn w:val="Normalny"/>
    <w:link w:val="TekstdymkaZnak"/>
    <w:uiPriority w:val="99"/>
    <w:semiHidden/>
    <w:unhideWhenUsed/>
    <w:rsid w:val="000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82F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2F40"/>
    <w:pPr>
      <w:ind w:left="720"/>
      <w:contextualSpacing/>
    </w:pPr>
  </w:style>
  <w:style w:type="paragraph" w:customStyle="1" w:styleId="Standard">
    <w:name w:val="Standard"/>
    <w:rsid w:val="00183C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0F"/>
  </w:style>
  <w:style w:type="paragraph" w:styleId="Stopka">
    <w:name w:val="footer"/>
    <w:basedOn w:val="Normalny"/>
    <w:link w:val="Stopka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0F"/>
  </w:style>
  <w:style w:type="paragraph" w:styleId="Tekstdymka">
    <w:name w:val="Balloon Text"/>
    <w:basedOn w:val="Normalny"/>
    <w:link w:val="TekstdymkaZnak"/>
    <w:uiPriority w:val="99"/>
    <w:semiHidden/>
    <w:unhideWhenUsed/>
    <w:rsid w:val="000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82F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2F40"/>
    <w:pPr>
      <w:ind w:left="720"/>
      <w:contextualSpacing/>
    </w:pPr>
  </w:style>
  <w:style w:type="paragraph" w:customStyle="1" w:styleId="Standard">
    <w:name w:val="Standard"/>
    <w:rsid w:val="00183C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74</cp:revision>
  <cp:lastPrinted>2015-10-12T13:24:00Z</cp:lastPrinted>
  <dcterms:created xsi:type="dcterms:W3CDTF">2015-04-01T14:09:00Z</dcterms:created>
  <dcterms:modified xsi:type="dcterms:W3CDTF">2015-10-12T13:24:00Z</dcterms:modified>
</cp:coreProperties>
</file>