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AB9D2" w14:textId="77777777" w:rsidR="00A77B3E" w:rsidRDefault="00000000">
      <w:pPr>
        <w:keepNext/>
        <w:spacing w:before="120" w:after="120" w:line="360" w:lineRule="auto"/>
        <w:ind w:left="4716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0050.340.2023</w:t>
      </w:r>
      <w:r>
        <w:rPr>
          <w:color w:val="000000"/>
          <w:u w:color="000000"/>
        </w:rPr>
        <w:br/>
        <w:t>Burmistrza Toszka</w:t>
      </w:r>
      <w:r>
        <w:rPr>
          <w:color w:val="000000"/>
          <w:u w:color="000000"/>
        </w:rPr>
        <w:br/>
        <w:t>z dnia 23 listopada 2023 r.</w:t>
      </w:r>
    </w:p>
    <w:p w14:paraId="7647748B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ZGŁOSZENIA UWAG I OPINII</w:t>
      </w:r>
      <w:r>
        <w:rPr>
          <w:b/>
          <w:color w:val="000000"/>
          <w:u w:color="000000"/>
        </w:rPr>
        <w:br/>
        <w:t>do projektu uchwały w sprawie podwyższenia kryterium dochodowego uprawniającego do udzielenia pomocy w zakresie dożywiania osób objętych wieloletnim rządowym programem „Posiłek w szkole i w domu” na lata 2024-2028</w:t>
      </w:r>
    </w:p>
    <w:p w14:paraId="2E4EEEB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Informacje o zgłaszającym</w:t>
      </w:r>
      <w:r>
        <w:rPr>
          <w:b/>
          <w:color w:val="000000"/>
          <w:u w:color="000000"/>
          <w:vertAlign w:val="superscript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2"/>
        <w:gridCol w:w="6364"/>
      </w:tblGrid>
      <w:tr w:rsidR="00B1790C" w14:paraId="27E692E7" w14:textId="77777777"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96E0D" w14:textId="77777777" w:rsidR="00A77B3E" w:rsidRDefault="00A77B3E">
            <w:pPr>
              <w:rPr>
                <w:color w:val="000000"/>
                <w:u w:color="000000"/>
              </w:rPr>
            </w:pPr>
          </w:p>
          <w:p w14:paraId="416FB4B3" w14:textId="77777777" w:rsidR="00B1790C" w:rsidRDefault="00000000">
            <w:pPr>
              <w:jc w:val="center"/>
            </w:pPr>
            <w:r>
              <w:rPr>
                <w:b/>
              </w:rPr>
              <w:t>Pełna nazwa organizacji/podmiotu</w:t>
            </w:r>
          </w:p>
          <w:p w14:paraId="757417E8" w14:textId="77777777" w:rsidR="00B1790C" w:rsidRDefault="00B1790C"/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61A2B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1790C" w14:paraId="4EEFCA1A" w14:textId="77777777"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E72FF" w14:textId="77777777" w:rsidR="00A77B3E" w:rsidRDefault="00A77B3E">
            <w:pPr>
              <w:rPr>
                <w:color w:val="000000"/>
                <w:u w:color="000000"/>
              </w:rPr>
            </w:pPr>
          </w:p>
          <w:p w14:paraId="00AE91A2" w14:textId="77777777" w:rsidR="00B1790C" w:rsidRDefault="00000000">
            <w:pPr>
              <w:jc w:val="center"/>
            </w:pPr>
            <w:r>
              <w:rPr>
                <w:b/>
              </w:rPr>
              <w:t>Adres siedziby organizacji/podmiotu</w:t>
            </w:r>
          </w:p>
          <w:p w14:paraId="4415A408" w14:textId="77777777" w:rsidR="00B1790C" w:rsidRDefault="00B1790C"/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298E2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6029238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Zgłaszanie uwag i opinie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4325"/>
        <w:gridCol w:w="4676"/>
      </w:tblGrid>
      <w:tr w:rsidR="00B1790C" w14:paraId="3C7B38C8" w14:textId="77777777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4FB50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9FC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Wskazanie zapisu w projekcie uchwały, do którego odnosi się uwaga (rozdział/paragraf/</w:t>
            </w:r>
            <w:proofErr w:type="spellStart"/>
            <w:r>
              <w:rPr>
                <w:b/>
              </w:rPr>
              <w:t>ustęp.punkt</w:t>
            </w:r>
            <w:proofErr w:type="spellEnd"/>
            <w:r>
              <w:rPr>
                <w:b/>
              </w:rPr>
              <w:t>/strona)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850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1AC6175E" w14:textId="77777777" w:rsidR="00B1790C" w:rsidRDefault="00000000">
            <w:pPr>
              <w:jc w:val="center"/>
            </w:pPr>
            <w:r>
              <w:rPr>
                <w:b/>
              </w:rPr>
              <w:t>Propozycja zmiany/proponowane zmienione brzmienie zapisu</w:t>
            </w:r>
          </w:p>
        </w:tc>
      </w:tr>
      <w:tr w:rsidR="00B1790C" w14:paraId="7D89856B" w14:textId="77777777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E1D02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BB317" w14:textId="77777777" w:rsidR="00A77B3E" w:rsidRDefault="00A77B3E">
            <w:pPr>
              <w:rPr>
                <w:color w:val="000000"/>
                <w:u w:color="000000"/>
              </w:rPr>
            </w:pPr>
          </w:p>
          <w:p w14:paraId="60423945" w14:textId="77777777" w:rsidR="00B1790C" w:rsidRDefault="00B1790C"/>
          <w:p w14:paraId="679BE395" w14:textId="77777777" w:rsidR="00B1790C" w:rsidRDefault="00B1790C"/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6AAF6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1790C" w14:paraId="3A1B1EF8" w14:textId="77777777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042D9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144BE" w14:textId="77777777" w:rsidR="00A77B3E" w:rsidRDefault="00A77B3E">
            <w:pPr>
              <w:rPr>
                <w:color w:val="000000"/>
                <w:u w:color="000000"/>
              </w:rPr>
            </w:pPr>
          </w:p>
          <w:p w14:paraId="2CD6F28F" w14:textId="77777777" w:rsidR="00B1790C" w:rsidRDefault="00B1790C"/>
          <w:p w14:paraId="4D242101" w14:textId="77777777" w:rsidR="00B1790C" w:rsidRDefault="00B1790C"/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3010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1790C" w14:paraId="266E1E8C" w14:textId="77777777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FD734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FA7D3" w14:textId="77777777" w:rsidR="00A77B3E" w:rsidRDefault="00A77B3E">
            <w:pPr>
              <w:rPr>
                <w:color w:val="000000"/>
                <w:u w:color="000000"/>
              </w:rPr>
            </w:pPr>
          </w:p>
          <w:p w14:paraId="128643DD" w14:textId="77777777" w:rsidR="00B1790C" w:rsidRDefault="00B1790C"/>
          <w:p w14:paraId="43E632A7" w14:textId="77777777" w:rsidR="00B1790C" w:rsidRDefault="00B1790C"/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20170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6996BA3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Dodatkowe uwagi i opinie:</w:t>
      </w:r>
    </w:p>
    <w:p w14:paraId="5673F779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39E9CF13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59B9D7E1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499BB39F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7546AF47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33BF32C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490CADA0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066DB416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39A2651E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......................................................................................................................................</w:t>
      </w:r>
    </w:p>
    <w:p w14:paraId="260E016C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ab/>
        <w:t>podpis osoby uprawnionej do reprezentowania organizacji/podmiotu</w:t>
      </w:r>
    </w:p>
    <w:p w14:paraId="025957B1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</w:t>
      </w:r>
    </w:p>
    <w:p w14:paraId="3885D16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Konieczne jest wypełnienie punktu 1</w:t>
      </w: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680FB" w14:textId="77777777" w:rsidR="00B542FD" w:rsidRDefault="00B542FD">
      <w:r>
        <w:separator/>
      </w:r>
    </w:p>
  </w:endnote>
  <w:endnote w:type="continuationSeparator" w:id="0">
    <w:p w14:paraId="5E4A1CCF" w14:textId="77777777" w:rsidR="00B542FD" w:rsidRDefault="00B54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1790C" w14:paraId="6BDBC8B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2FEA1B6" w14:textId="77777777" w:rsidR="00B1790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B21C1236-5160-4AC0-AA3D-5FEFE766CD0F.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4D8E6C41" w14:textId="31DDFCD3" w:rsidR="00B1790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E04B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9B0CD4E" w14:textId="77777777" w:rsidR="00B1790C" w:rsidRDefault="00B1790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AA3FC" w14:textId="77777777" w:rsidR="00B542FD" w:rsidRDefault="00B542FD">
      <w:r>
        <w:separator/>
      </w:r>
    </w:p>
  </w:footnote>
  <w:footnote w:type="continuationSeparator" w:id="0">
    <w:p w14:paraId="26C42E3A" w14:textId="77777777" w:rsidR="00B542FD" w:rsidRDefault="00B54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E04B6"/>
    <w:rsid w:val="00A77B3E"/>
    <w:rsid w:val="00B1790C"/>
    <w:rsid w:val="00B542FD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CD7FA"/>
  <w15:docId w15:val="{148B64F2-EF54-4AE5-A464-C59B45CE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Toszka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0050.340.2023 z dnia 23 listopada 2023 r.</dc:title>
  <dc:subject>w sprawie przeprowadzenia konsultacji społecznych projektu uchwały w^sprawie podwyższenia kryterium dochodowego uprawniającego do udzielenia pomocy w^zakresie dożywiania osób objętych wieloletnim rządowym programem „Posiłek w^szkole i^w domu” na lata 2024-2028</dc:subject>
  <dc:creator>Alicja</dc:creator>
  <cp:lastModifiedBy>Alicja</cp:lastModifiedBy>
  <cp:revision>2</cp:revision>
  <dcterms:created xsi:type="dcterms:W3CDTF">2023-11-23T09:08:00Z</dcterms:created>
  <dcterms:modified xsi:type="dcterms:W3CDTF">2023-11-23T09:08:00Z</dcterms:modified>
  <cp:category>Akt prawny</cp:category>
</cp:coreProperties>
</file>