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15F" w:rsidRDefault="004B015F" w:rsidP="004B015F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4B015F" w:rsidTr="004039BE">
        <w:trPr>
          <w:trHeight w:val="1736"/>
        </w:trPr>
        <w:tc>
          <w:tcPr>
            <w:tcW w:w="3397" w:type="dxa"/>
          </w:tcPr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4B015F" w:rsidRPr="009C360E" w:rsidRDefault="004B015F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</w:p>
    <w:p w:rsidR="004B015F" w:rsidRPr="009C360E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28"/>
          <w:szCs w:val="28"/>
          <w:lang w:eastAsia="zh-CN"/>
        </w:rPr>
      </w:pP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742FBE" w:rsidRPr="0007352B" w:rsidRDefault="004B015F" w:rsidP="0007352B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370D11" w:rsidRPr="00370D11" w:rsidRDefault="00370D11" w:rsidP="00E2734C">
      <w:pPr>
        <w:widowControl w:val="0"/>
        <w:suppressAutoHyphens/>
        <w:spacing w:after="0" w:line="240" w:lineRule="auto"/>
        <w:ind w:left="567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370D11">
      <w:pPr>
        <w:widowControl w:val="0"/>
        <w:suppressAutoHyphens/>
        <w:spacing w:after="0" w:line="240" w:lineRule="auto"/>
        <w:ind w:firstLine="340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164913">
        <w:rPr>
          <w:rFonts w:ascii="Book Antiqua" w:eastAsia="Times New Roman" w:hAnsi="Book Antiqua"/>
          <w:b/>
          <w:sz w:val="22"/>
          <w:szCs w:val="22"/>
          <w:lang w:eastAsia="zh-CN"/>
        </w:rPr>
        <w:t>kompleksową</w:t>
      </w:r>
      <w:r w:rsidR="004F7E56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obsługę prawną 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Urzędu Miejskiego w Toszku </w:t>
      </w:r>
      <w:r w:rsidR="00715E82">
        <w:rPr>
          <w:rFonts w:ascii="Book Antiqua" w:eastAsia="Times New Roman" w:hAnsi="Book Antiqua"/>
          <w:b/>
          <w:sz w:val="22"/>
          <w:szCs w:val="22"/>
          <w:lang w:eastAsia="zh-CN"/>
        </w:rPr>
        <w:t>w roku</w:t>
      </w:r>
      <w:r w:rsidR="00AF624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2020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>.</w:t>
      </w:r>
    </w:p>
    <w:p w:rsidR="00742FBE" w:rsidRPr="001238AF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1238AF" w:rsidRDefault="00742FBE" w:rsidP="001238AF">
      <w:pPr>
        <w:pStyle w:val="Akapitzlist"/>
        <w:widowControl w:val="0"/>
        <w:numPr>
          <w:ilvl w:val="4"/>
          <w:numId w:val="2"/>
        </w:numPr>
        <w:suppressAutoHyphens/>
        <w:spacing w:after="12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1238AF" w:rsidRPr="001238AF" w:rsidRDefault="001238AF" w:rsidP="001238AF">
      <w:pPr>
        <w:pStyle w:val="Akapitzlist"/>
        <w:widowControl w:val="0"/>
        <w:suppressAutoHyphens/>
        <w:spacing w:after="120"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Pr="001238AF" w:rsidRDefault="0007352B" w:rsidP="001238AF">
      <w:pPr>
        <w:pStyle w:val="Akapitzlist"/>
        <w:widowControl w:val="0"/>
        <w:suppressAutoHyphens/>
        <w:spacing w:after="240"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  <w:r w:rsidRPr="001238AF">
        <w:rPr>
          <w:rFonts w:ascii="Book Antiqua" w:hAnsi="Book Antiqua"/>
          <w:sz w:val="16"/>
          <w:szCs w:val="16"/>
          <w:lang w:eastAsia="zh-CN"/>
        </w:rPr>
        <w:t xml:space="preserve"> </w:t>
      </w:r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 w:rsidR="00742FBE" w:rsidRPr="001238AF">
        <w:rPr>
          <w:rFonts w:ascii="Book Antiqua" w:hAnsi="Book Antiqua"/>
          <w:sz w:val="22"/>
          <w:szCs w:val="22"/>
          <w:lang w:eastAsia="zh-CN"/>
        </w:rPr>
        <w:t xml:space="preserve"> </w:t>
      </w:r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1238AF" w:rsidRDefault="00742FBE" w:rsidP="001238AF">
      <w:pPr>
        <w:widowControl w:val="0"/>
        <w:suppressAutoHyphens/>
        <w:spacing w:after="240"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421036" w:rsidRPr="001238AF" w:rsidRDefault="00742FBE" w:rsidP="001238AF">
      <w:pPr>
        <w:widowControl w:val="0"/>
        <w:suppressAutoHyphens/>
        <w:spacing w:after="0"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  <w:r w:rsidR="008B239E">
        <w:rPr>
          <w:rFonts w:ascii="Book Antiqua" w:hAnsi="Book Antiqua"/>
          <w:sz w:val="22"/>
          <w:szCs w:val="22"/>
          <w:lang w:eastAsia="zh-CN"/>
        </w:rPr>
        <w:t>.</w:t>
      </w:r>
    </w:p>
    <w:p w:rsidR="00421036" w:rsidRPr="001238AF" w:rsidRDefault="00421036" w:rsidP="00421036">
      <w:pPr>
        <w:widowControl w:val="0"/>
        <w:suppressAutoHyphens/>
        <w:spacing w:after="0" w:line="240" w:lineRule="auto"/>
        <w:ind w:hanging="142"/>
        <w:jc w:val="both"/>
        <w:rPr>
          <w:rFonts w:ascii="Book Antiqua" w:hAnsi="Book Antiqua"/>
          <w:sz w:val="10"/>
          <w:szCs w:val="10"/>
          <w:lang w:eastAsia="zh-CN"/>
        </w:rPr>
      </w:pPr>
    </w:p>
    <w:p w:rsidR="006A0CEB" w:rsidRDefault="008B239E" w:rsidP="00421036">
      <w:pPr>
        <w:widowControl w:val="0"/>
        <w:suppressAutoHyphens/>
        <w:spacing w:after="0" w:line="240" w:lineRule="auto"/>
        <w:ind w:hanging="142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Szczegółowo poniżej:</w:t>
      </w:r>
    </w:p>
    <w:tbl>
      <w:tblPr>
        <w:tblStyle w:val="Tabela-Siatka"/>
        <w:tblW w:w="10031" w:type="dxa"/>
        <w:jc w:val="center"/>
        <w:tblLook w:val="04A0" w:firstRow="1" w:lastRow="0" w:firstColumn="1" w:lastColumn="0" w:noHBand="0" w:noVBand="1"/>
      </w:tblPr>
      <w:tblGrid>
        <w:gridCol w:w="2437"/>
        <w:gridCol w:w="1016"/>
        <w:gridCol w:w="1505"/>
        <w:gridCol w:w="1043"/>
        <w:gridCol w:w="961"/>
        <w:gridCol w:w="983"/>
        <w:gridCol w:w="2086"/>
      </w:tblGrid>
      <w:tr w:rsidR="00883FE6" w:rsidTr="005B7C45">
        <w:trPr>
          <w:trHeight w:val="930"/>
          <w:jc w:val="center"/>
        </w:trPr>
        <w:tc>
          <w:tcPr>
            <w:tcW w:w="2522" w:type="dxa"/>
            <w:shd w:val="clear" w:color="auto" w:fill="E7E6E6" w:themeFill="background2"/>
            <w:vAlign w:val="center"/>
          </w:tcPr>
          <w:p w:rsidR="008B239E" w:rsidRPr="005B7C45" w:rsidRDefault="008B239E" w:rsidP="00421036">
            <w:pPr>
              <w:pStyle w:val="Standard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B7C45">
              <w:rPr>
                <w:rFonts w:ascii="Book Antiqua" w:hAnsi="Book Antiqua"/>
                <w:b/>
                <w:bCs/>
                <w:sz w:val="20"/>
                <w:szCs w:val="20"/>
              </w:rPr>
              <w:t>Rodzaj usługi</w:t>
            </w:r>
          </w:p>
        </w:tc>
        <w:tc>
          <w:tcPr>
            <w:tcW w:w="986" w:type="dxa"/>
            <w:shd w:val="clear" w:color="auto" w:fill="E7E6E6" w:themeFill="background2"/>
            <w:vAlign w:val="center"/>
          </w:tcPr>
          <w:p w:rsidR="008B239E" w:rsidRPr="005B7C45" w:rsidRDefault="008B239E" w:rsidP="00421036">
            <w:pPr>
              <w:pStyle w:val="Standard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B7C45">
              <w:rPr>
                <w:rFonts w:ascii="Book Antiqua" w:hAnsi="Book Antiqua"/>
                <w:b/>
                <w:bCs/>
                <w:sz w:val="20"/>
                <w:szCs w:val="20"/>
              </w:rPr>
              <w:t>Liczba miesięcy</w:t>
            </w:r>
          </w:p>
        </w:tc>
        <w:tc>
          <w:tcPr>
            <w:tcW w:w="1479" w:type="dxa"/>
            <w:shd w:val="clear" w:color="auto" w:fill="E7E6E6" w:themeFill="background2"/>
            <w:vAlign w:val="center"/>
          </w:tcPr>
          <w:p w:rsidR="008B239E" w:rsidRPr="005B7C45" w:rsidRDefault="008B239E" w:rsidP="00421036">
            <w:pPr>
              <w:pStyle w:val="Standard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B7C45">
              <w:rPr>
                <w:rFonts w:ascii="Book Antiqua" w:hAnsi="Book Antiqua"/>
                <w:b/>
                <w:bCs/>
                <w:sz w:val="20"/>
                <w:szCs w:val="20"/>
              </w:rPr>
              <w:t>Cena jedn. netto/miesiąc świadczonych usług</w:t>
            </w:r>
            <w:r w:rsidR="00FF3C05">
              <w:rPr>
                <w:rFonts w:ascii="Book Antiqua" w:hAnsi="Book Antiqua"/>
                <w:b/>
                <w:bCs/>
                <w:sz w:val="20"/>
                <w:szCs w:val="20"/>
              </w:rPr>
              <w:br/>
              <w:t>(zł)</w:t>
            </w:r>
          </w:p>
        </w:tc>
        <w:tc>
          <w:tcPr>
            <w:tcW w:w="1051" w:type="dxa"/>
            <w:shd w:val="clear" w:color="auto" w:fill="E7E6E6" w:themeFill="background2"/>
            <w:vAlign w:val="center"/>
          </w:tcPr>
          <w:p w:rsidR="008B239E" w:rsidRPr="005B7C45" w:rsidRDefault="008B239E" w:rsidP="00421036">
            <w:pPr>
              <w:pStyle w:val="Standard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B7C45">
              <w:rPr>
                <w:rFonts w:ascii="Book Antiqua" w:hAnsi="Book Antiqua"/>
                <w:b/>
                <w:bCs/>
                <w:sz w:val="20"/>
                <w:szCs w:val="20"/>
              </w:rPr>
              <w:t>Wartość netto</w:t>
            </w:r>
          </w:p>
          <w:p w:rsidR="005B7C45" w:rsidRPr="005B7C45" w:rsidRDefault="002C3FF9" w:rsidP="00421036">
            <w:pPr>
              <w:pStyle w:val="Standard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(</w:t>
            </w:r>
            <w:r w:rsidR="005B7C45" w:rsidRPr="005B7C45">
              <w:rPr>
                <w:rFonts w:ascii="Book Antiqua" w:hAnsi="Book Antiqua"/>
                <w:b/>
                <w:bCs/>
                <w:sz w:val="20"/>
                <w:szCs w:val="20"/>
              </w:rPr>
              <w:t>zł)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:rsidR="008B239E" w:rsidRPr="005B7C45" w:rsidRDefault="008B239E" w:rsidP="00421036">
            <w:pPr>
              <w:pStyle w:val="Standard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B7C45">
              <w:rPr>
                <w:rFonts w:ascii="Book Antiqua" w:hAnsi="Book Antiqua"/>
                <w:b/>
                <w:bCs/>
                <w:sz w:val="20"/>
                <w:szCs w:val="20"/>
              </w:rPr>
              <w:t>Podatek VAT</w:t>
            </w:r>
          </w:p>
          <w:p w:rsidR="008B239E" w:rsidRPr="005B7C45" w:rsidRDefault="008B239E" w:rsidP="00421036">
            <w:pPr>
              <w:pStyle w:val="Standard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B7C45">
              <w:rPr>
                <w:rFonts w:ascii="Book Antiqua" w:hAnsi="Book Antiqua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873" w:type="dxa"/>
            <w:shd w:val="clear" w:color="auto" w:fill="E7E6E6" w:themeFill="background2"/>
            <w:vAlign w:val="center"/>
          </w:tcPr>
          <w:p w:rsidR="008B239E" w:rsidRPr="005B7C45" w:rsidRDefault="008B239E" w:rsidP="00421036">
            <w:pPr>
              <w:pStyle w:val="Standard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B7C45">
              <w:rPr>
                <w:rFonts w:ascii="Book Antiqua" w:hAnsi="Book Antiqua"/>
                <w:b/>
                <w:bCs/>
                <w:sz w:val="20"/>
                <w:szCs w:val="20"/>
              </w:rPr>
              <w:t>Wartość podatku VAT</w:t>
            </w:r>
          </w:p>
          <w:p w:rsidR="005B7C45" w:rsidRPr="005B7C45" w:rsidRDefault="005B7C45" w:rsidP="00421036">
            <w:pPr>
              <w:pStyle w:val="Standard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B7C45">
              <w:rPr>
                <w:rFonts w:ascii="Book Antiqua" w:hAnsi="Book Antiqua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2179" w:type="dxa"/>
            <w:shd w:val="clear" w:color="auto" w:fill="E7E6E6" w:themeFill="background2"/>
            <w:vAlign w:val="center"/>
          </w:tcPr>
          <w:p w:rsidR="008B239E" w:rsidRPr="005B7C45" w:rsidRDefault="008B239E" w:rsidP="00421036">
            <w:pPr>
              <w:pStyle w:val="Standard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B7C45">
              <w:rPr>
                <w:rFonts w:ascii="Book Antiqua" w:hAnsi="Book Antiqua"/>
                <w:b/>
                <w:bCs/>
                <w:sz w:val="20"/>
                <w:szCs w:val="20"/>
              </w:rPr>
              <w:t>Wartość brutto</w:t>
            </w:r>
          </w:p>
          <w:p w:rsidR="005B7C45" w:rsidRPr="005B7C45" w:rsidRDefault="005B7C45" w:rsidP="00421036">
            <w:pPr>
              <w:pStyle w:val="Standard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B7C45">
              <w:rPr>
                <w:rFonts w:ascii="Book Antiqua" w:hAnsi="Book Antiqua"/>
                <w:b/>
                <w:bCs/>
                <w:sz w:val="20"/>
                <w:szCs w:val="20"/>
              </w:rPr>
              <w:t>(zł)</w:t>
            </w:r>
          </w:p>
        </w:tc>
      </w:tr>
      <w:tr w:rsidR="00883FE6" w:rsidTr="005B7C45">
        <w:trPr>
          <w:trHeight w:val="996"/>
          <w:jc w:val="center"/>
        </w:trPr>
        <w:tc>
          <w:tcPr>
            <w:tcW w:w="2522" w:type="dxa"/>
            <w:vAlign w:val="center"/>
          </w:tcPr>
          <w:p w:rsidR="00321FC8" w:rsidRPr="007A6679" w:rsidRDefault="00321FC8" w:rsidP="005B7C45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</w:pPr>
            <w:r w:rsidRPr="007A6679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>Kompleksowa obsługa</w:t>
            </w:r>
          </w:p>
          <w:p w:rsidR="008B239E" w:rsidRPr="007A6679" w:rsidRDefault="008B239E" w:rsidP="005B7C45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</w:pPr>
            <w:r w:rsidRPr="007A6679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>pra</w:t>
            </w:r>
            <w:r w:rsidR="00321FC8" w:rsidRPr="007A6679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 xml:space="preserve">wna Urzędu Miejskiego w Toszku </w:t>
            </w:r>
            <w:r w:rsidR="00744FD3" w:rsidRPr="007A6679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br/>
            </w:r>
            <w:r w:rsidR="00522FB3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>w roku 20</w:t>
            </w:r>
            <w:r w:rsidR="005B7C45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986" w:type="dxa"/>
            <w:vAlign w:val="center"/>
          </w:tcPr>
          <w:p w:rsidR="008B239E" w:rsidRPr="007A6679" w:rsidRDefault="00522FB3" w:rsidP="005B7C45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12</w:t>
            </w:r>
          </w:p>
        </w:tc>
        <w:tc>
          <w:tcPr>
            <w:tcW w:w="1479" w:type="dxa"/>
            <w:vAlign w:val="center"/>
          </w:tcPr>
          <w:p w:rsidR="008B239E" w:rsidRDefault="008B239E" w:rsidP="005B7C45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73" w:type="dxa"/>
            <w:vAlign w:val="center"/>
          </w:tcPr>
          <w:p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79" w:type="dxa"/>
            <w:vAlign w:val="center"/>
          </w:tcPr>
          <w:p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883FE6" w:rsidRDefault="00883FE6" w:rsidP="00883FE6">
      <w:pPr>
        <w:pStyle w:val="Standard"/>
        <w:ind w:left="340"/>
        <w:jc w:val="both"/>
        <w:rPr>
          <w:rFonts w:ascii="Book Antiqua" w:hAnsi="Book Antiqua"/>
          <w:sz w:val="22"/>
          <w:szCs w:val="22"/>
        </w:rPr>
      </w:pPr>
    </w:p>
    <w:p w:rsidR="0007352B" w:rsidRDefault="00742FBE" w:rsidP="0007352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07352B" w:rsidRDefault="00742FBE" w:rsidP="0007352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Wyrażam zgodę na warunki płatności</w:t>
      </w:r>
      <w:r w:rsidR="0007352B">
        <w:rPr>
          <w:rFonts w:ascii="Book Antiqua" w:hAnsi="Book Antiqua"/>
          <w:sz w:val="22"/>
          <w:szCs w:val="22"/>
        </w:rPr>
        <w:t xml:space="preserve"> określone w zapytaniu cenowym.</w:t>
      </w:r>
    </w:p>
    <w:p w:rsidR="0007352B" w:rsidRDefault="00742FBE" w:rsidP="0007352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07352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07352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742FBE" w:rsidRPr="0007352B" w:rsidRDefault="00154121" w:rsidP="0007352B">
      <w:pPr>
        <w:pStyle w:val="Standard"/>
        <w:numPr>
          <w:ilvl w:val="4"/>
          <w:numId w:val="2"/>
        </w:numPr>
        <w:tabs>
          <w:tab w:val="clear" w:pos="340"/>
          <w:tab w:val="num" w:pos="1276"/>
        </w:tabs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Akceptuję wszystkie postanowienia zawarte w zapytan</w:t>
      </w:r>
      <w:r w:rsidR="0007352B">
        <w:rPr>
          <w:rFonts w:ascii="Book Antiqua" w:hAnsi="Book Antiqua"/>
          <w:sz w:val="22"/>
          <w:szCs w:val="22"/>
        </w:rPr>
        <w:t xml:space="preserve">iu cenowym i w przypadku </w:t>
      </w:r>
      <w:r w:rsidR="0007352B">
        <w:rPr>
          <w:rFonts w:ascii="Book Antiqua" w:hAnsi="Book Antiqua"/>
          <w:sz w:val="22"/>
          <w:szCs w:val="22"/>
        </w:rPr>
        <w:br/>
        <w:t xml:space="preserve">wyboru </w:t>
      </w:r>
      <w:r w:rsidRPr="0007352B">
        <w:rPr>
          <w:rFonts w:ascii="Book Antiqua" w:hAnsi="Book Antiqua"/>
          <w:sz w:val="22"/>
          <w:szCs w:val="22"/>
        </w:rPr>
        <w:t>mojej oferty zobowiązuję się do zawarcia u</w:t>
      </w:r>
      <w:r w:rsidR="00205012" w:rsidRPr="0007352B">
        <w:rPr>
          <w:rFonts w:ascii="Book Antiqua" w:hAnsi="Book Antiqua"/>
          <w:sz w:val="22"/>
          <w:szCs w:val="22"/>
        </w:rPr>
        <w:t>mowy na wyżej wymienionych warunkach</w:t>
      </w:r>
      <w:r w:rsidRPr="0007352B">
        <w:rPr>
          <w:rFonts w:ascii="Book Antiqua" w:hAnsi="Book Antiqua"/>
          <w:sz w:val="22"/>
          <w:szCs w:val="22"/>
        </w:rPr>
        <w:t>.</w:t>
      </w:r>
    </w:p>
    <w:p w:rsidR="00742FBE" w:rsidRDefault="00742FBE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742FBE" w:rsidRDefault="00742FBE" w:rsidP="0007352B">
      <w:pPr>
        <w:pStyle w:val="Standard"/>
        <w:ind w:left="-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6A0CEB" w:rsidRDefault="006A0CEB" w:rsidP="0007352B">
      <w:pPr>
        <w:pStyle w:val="Standard"/>
        <w:rPr>
          <w:rFonts w:ascii="Book Antiqua" w:hAnsi="Book Antiqua"/>
          <w:sz w:val="22"/>
          <w:szCs w:val="22"/>
        </w:rPr>
      </w:pPr>
    </w:p>
    <w:p w:rsidR="00883FE6" w:rsidRDefault="00883FE6" w:rsidP="0007352B">
      <w:pPr>
        <w:pStyle w:val="Standard"/>
        <w:rPr>
          <w:rFonts w:ascii="Book Antiqua" w:hAnsi="Book Antiqua"/>
          <w:sz w:val="22"/>
          <w:szCs w:val="22"/>
        </w:rPr>
      </w:pPr>
    </w:p>
    <w:p w:rsidR="0007352B" w:rsidRDefault="00742FBE" w:rsidP="00883FE6">
      <w:pPr>
        <w:pStyle w:val="Standar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  <w:r w:rsidR="00883FE6">
        <w:rPr>
          <w:rFonts w:ascii="Book Antiqua" w:hAnsi="Book Antiqua"/>
          <w:sz w:val="22"/>
          <w:szCs w:val="22"/>
        </w:rPr>
        <w:t xml:space="preserve"> </w:t>
      </w:r>
      <w:r w:rsidR="00883FE6">
        <w:rPr>
          <w:rFonts w:ascii="Book Antiqua" w:hAnsi="Book Antiqua"/>
          <w:sz w:val="22"/>
          <w:szCs w:val="22"/>
        </w:rPr>
        <w:tab/>
      </w:r>
      <w:r w:rsidR="00883FE6">
        <w:rPr>
          <w:rFonts w:ascii="Book Antiqua" w:hAnsi="Book Antiqua"/>
          <w:sz w:val="22"/>
          <w:szCs w:val="22"/>
        </w:rPr>
        <w:tab/>
      </w:r>
      <w:r w:rsidR="0007352B">
        <w:rPr>
          <w:rFonts w:ascii="Book Antiqua" w:hAnsi="Book Antiqua"/>
          <w:sz w:val="22"/>
          <w:szCs w:val="22"/>
        </w:rPr>
        <w:t>………....…………………………………..</w:t>
      </w:r>
    </w:p>
    <w:p w:rsidR="0007352B" w:rsidRDefault="0007352B" w:rsidP="0007352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07352B" w:rsidRDefault="0007352B" w:rsidP="0007352B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  <w:r w:rsidR="00E2734C">
        <w:rPr>
          <w:rFonts w:ascii="Book Antiqua" w:hAnsi="Book Antiqua"/>
          <w:sz w:val="16"/>
          <w:szCs w:val="16"/>
        </w:rPr>
        <w:t>*</w:t>
      </w:r>
    </w:p>
    <w:p w:rsidR="00321FC8" w:rsidRDefault="00321FC8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8B757C" w:rsidRPr="006A0CEB" w:rsidRDefault="00742FBE" w:rsidP="008B757C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>Załączniki do oferty:</w:t>
      </w:r>
    </w:p>
    <w:p w:rsidR="00E2734C" w:rsidRDefault="00CE36B9" w:rsidP="00E2734C">
      <w:pPr>
        <w:pStyle w:val="Standard"/>
        <w:numPr>
          <w:ilvl w:val="0"/>
          <w:numId w:val="4"/>
        </w:numPr>
        <w:ind w:left="567" w:hanging="283"/>
        <w:jc w:val="both"/>
        <w:rPr>
          <w:rFonts w:ascii="Book Antiqua" w:hAnsi="Book Antiqua"/>
          <w:sz w:val="20"/>
          <w:szCs w:val="20"/>
        </w:rPr>
      </w:pPr>
      <w:r w:rsidRPr="008B239E">
        <w:rPr>
          <w:rFonts w:ascii="Book Antiqua" w:hAnsi="Book Antiqua"/>
          <w:sz w:val="20"/>
          <w:szCs w:val="20"/>
        </w:rPr>
        <w:t>Aktualny odpis</w:t>
      </w:r>
      <w:r w:rsidR="005B394E">
        <w:rPr>
          <w:rFonts w:ascii="Book Antiqua" w:hAnsi="Book Antiqua"/>
          <w:sz w:val="20"/>
          <w:szCs w:val="20"/>
        </w:rPr>
        <w:t xml:space="preserve"> z</w:t>
      </w:r>
      <w:r w:rsidRPr="008B239E">
        <w:rPr>
          <w:rFonts w:ascii="Book Antiqua" w:hAnsi="Book Antiqua"/>
          <w:sz w:val="20"/>
          <w:szCs w:val="20"/>
        </w:rPr>
        <w:t xml:space="preserve"> </w:t>
      </w:r>
      <w:r w:rsidR="00F145A9" w:rsidRPr="008B239E">
        <w:rPr>
          <w:rFonts w:ascii="Book Antiqua" w:hAnsi="Book Antiqua"/>
          <w:sz w:val="20"/>
          <w:szCs w:val="20"/>
        </w:rPr>
        <w:t>właściwego rejestru</w:t>
      </w:r>
      <w:r w:rsidR="00023AD4" w:rsidRPr="008B239E">
        <w:rPr>
          <w:rFonts w:ascii="Book Antiqua" w:hAnsi="Book Antiqua"/>
          <w:sz w:val="20"/>
          <w:szCs w:val="20"/>
        </w:rPr>
        <w:t>/</w:t>
      </w:r>
      <w:r w:rsidR="00A913AE" w:rsidRPr="008B239E">
        <w:rPr>
          <w:rFonts w:ascii="Book Antiqua" w:hAnsi="Book Antiqua"/>
          <w:sz w:val="20"/>
          <w:szCs w:val="20"/>
        </w:rPr>
        <w:t>odpis z cent</w:t>
      </w:r>
      <w:r w:rsidR="00E2734C" w:rsidRPr="008B239E">
        <w:rPr>
          <w:rFonts w:ascii="Book Antiqua" w:hAnsi="Book Antiqua"/>
          <w:sz w:val="20"/>
          <w:szCs w:val="20"/>
        </w:rPr>
        <w:t xml:space="preserve">ralnej ewidencji i informacji o </w:t>
      </w:r>
      <w:r w:rsidR="00A913AE" w:rsidRPr="008B239E">
        <w:rPr>
          <w:rFonts w:ascii="Book Antiqua" w:hAnsi="Book Antiqua"/>
          <w:sz w:val="20"/>
          <w:szCs w:val="20"/>
        </w:rPr>
        <w:t xml:space="preserve">działalności </w:t>
      </w:r>
      <w:r w:rsidR="00E2734C" w:rsidRPr="008B239E">
        <w:rPr>
          <w:rFonts w:ascii="Book Antiqua" w:hAnsi="Book Antiqua"/>
          <w:sz w:val="20"/>
          <w:szCs w:val="20"/>
        </w:rPr>
        <w:t xml:space="preserve">  </w:t>
      </w:r>
      <w:r w:rsidR="00A913AE" w:rsidRPr="008B239E">
        <w:rPr>
          <w:rFonts w:ascii="Book Antiqua" w:hAnsi="Book Antiqua"/>
          <w:sz w:val="20"/>
          <w:szCs w:val="20"/>
        </w:rPr>
        <w:t xml:space="preserve">gospodarczej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-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wystawione nie wcześniej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niż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6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miesięcy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przed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upływem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terminu </w:t>
      </w:r>
      <w:r w:rsidR="00E2734C" w:rsidRPr="008B239E">
        <w:rPr>
          <w:rFonts w:ascii="Book Antiqua" w:hAnsi="Book Antiqua"/>
          <w:sz w:val="20"/>
          <w:szCs w:val="20"/>
        </w:rPr>
        <w:t xml:space="preserve"> składania </w:t>
      </w:r>
      <w:r w:rsidR="00A913AE" w:rsidRPr="008B239E">
        <w:rPr>
          <w:rFonts w:ascii="Book Antiqua" w:hAnsi="Book Antiqua"/>
          <w:sz w:val="20"/>
          <w:szCs w:val="20"/>
        </w:rPr>
        <w:t>ofert*.</w:t>
      </w:r>
    </w:p>
    <w:p w:rsidR="00844C21" w:rsidRDefault="00844C21" w:rsidP="00E2734C">
      <w:pPr>
        <w:pStyle w:val="Standard"/>
        <w:numPr>
          <w:ilvl w:val="0"/>
          <w:numId w:val="4"/>
        </w:numPr>
        <w:ind w:left="567" w:hanging="283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Wykaz osób, które będą uczestniczyć w wykonywaniu zadania.</w:t>
      </w:r>
    </w:p>
    <w:p w:rsidR="00FF3C05" w:rsidRDefault="00FF3C05" w:rsidP="00E2734C">
      <w:pPr>
        <w:pStyle w:val="Standard"/>
        <w:numPr>
          <w:ilvl w:val="0"/>
          <w:numId w:val="4"/>
        </w:numPr>
        <w:ind w:left="567" w:hanging="283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Wykaz wykonanych/wykonywanych usł</w:t>
      </w:r>
      <w:bookmarkStart w:id="0" w:name="_GoBack"/>
      <w:bookmarkEnd w:id="0"/>
      <w:r>
        <w:rPr>
          <w:rFonts w:ascii="Book Antiqua" w:hAnsi="Book Antiqua"/>
          <w:sz w:val="20"/>
          <w:szCs w:val="20"/>
        </w:rPr>
        <w:t>ug.</w:t>
      </w:r>
    </w:p>
    <w:p w:rsidR="005B7C45" w:rsidRPr="008B239E" w:rsidRDefault="005B7C45" w:rsidP="005B7C45">
      <w:pPr>
        <w:pStyle w:val="Standard"/>
        <w:ind w:left="567"/>
        <w:jc w:val="both"/>
        <w:rPr>
          <w:rFonts w:ascii="Book Antiqua" w:hAnsi="Book Antiqua"/>
          <w:sz w:val="20"/>
          <w:szCs w:val="20"/>
        </w:rPr>
      </w:pPr>
    </w:p>
    <w:p w:rsidR="008B239E" w:rsidRPr="00E2734C" w:rsidRDefault="008B239E" w:rsidP="008B239E">
      <w:pPr>
        <w:pStyle w:val="Standard"/>
        <w:jc w:val="both"/>
        <w:rPr>
          <w:sz w:val="20"/>
          <w:szCs w:val="20"/>
        </w:rPr>
      </w:pPr>
      <w:r w:rsidRPr="00E2734C">
        <w:rPr>
          <w:rFonts w:ascii="Book Antiqua" w:hAnsi="Book Antiqua" w:cs="Times New Roman"/>
          <w:sz w:val="20"/>
          <w:szCs w:val="20"/>
        </w:rPr>
        <w:t xml:space="preserve">* </w:t>
      </w:r>
      <w:r w:rsidRPr="00E2734C">
        <w:rPr>
          <w:rFonts w:ascii="Book Antiqua" w:hAnsi="Book Antiqua"/>
          <w:sz w:val="20"/>
          <w:szCs w:val="20"/>
        </w:rPr>
        <w:t>niewłaściwe skreślić</w:t>
      </w:r>
    </w:p>
    <w:p w:rsidR="008B239E" w:rsidRDefault="008B239E" w:rsidP="008B239E">
      <w:pPr>
        <w:pStyle w:val="Standard"/>
        <w:jc w:val="both"/>
        <w:rPr>
          <w:sz w:val="20"/>
          <w:szCs w:val="20"/>
        </w:rPr>
      </w:pPr>
    </w:p>
    <w:p w:rsidR="00E2734C" w:rsidRPr="008B239E" w:rsidRDefault="00E2734C" w:rsidP="00E2734C">
      <w:pPr>
        <w:pStyle w:val="Standard"/>
        <w:jc w:val="both"/>
        <w:rPr>
          <w:rFonts w:ascii="Book Antiqua" w:hAnsi="Book Antiqua" w:cs="Times New Roman"/>
          <w:sz w:val="20"/>
          <w:szCs w:val="20"/>
        </w:rPr>
      </w:pPr>
    </w:p>
    <w:p w:rsidR="00E2734C" w:rsidRPr="006A0CEB" w:rsidRDefault="00E2734C" w:rsidP="00E2734C">
      <w:pPr>
        <w:pStyle w:val="Standard"/>
        <w:jc w:val="both"/>
        <w:rPr>
          <w:sz w:val="20"/>
          <w:szCs w:val="20"/>
        </w:rPr>
      </w:pPr>
    </w:p>
    <w:sectPr w:rsidR="00E2734C" w:rsidRPr="006A0CEB" w:rsidSect="00FF3C05">
      <w:footerReference w:type="default" r:id="rId8"/>
      <w:pgSz w:w="11906" w:h="16838"/>
      <w:pgMar w:top="567" w:right="1134" w:bottom="28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A2F" w:rsidRDefault="006F1A2F" w:rsidP="00742FBE">
      <w:pPr>
        <w:spacing w:after="0" w:line="240" w:lineRule="auto"/>
      </w:pPr>
      <w:r>
        <w:separator/>
      </w:r>
    </w:p>
  </w:endnote>
  <w:endnote w:type="continuationSeparator" w:id="0">
    <w:p w:rsidR="006F1A2F" w:rsidRDefault="006F1A2F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A2F" w:rsidRDefault="006F1A2F" w:rsidP="00742FBE">
      <w:pPr>
        <w:spacing w:after="0" w:line="240" w:lineRule="auto"/>
      </w:pPr>
      <w:r>
        <w:separator/>
      </w:r>
    </w:p>
  </w:footnote>
  <w:footnote w:type="continuationSeparator" w:id="0">
    <w:p w:rsidR="006F1A2F" w:rsidRDefault="006F1A2F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F8EAC42A"/>
    <w:lvl w:ilvl="0" w:tplc="0415000F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CD0"/>
    <w:rsid w:val="00023AD4"/>
    <w:rsid w:val="00053CF3"/>
    <w:rsid w:val="0007352B"/>
    <w:rsid w:val="00076A5F"/>
    <w:rsid w:val="000945A3"/>
    <w:rsid w:val="000E2093"/>
    <w:rsid w:val="000E4156"/>
    <w:rsid w:val="000F5A36"/>
    <w:rsid w:val="001238AF"/>
    <w:rsid w:val="00154121"/>
    <w:rsid w:val="00164913"/>
    <w:rsid w:val="00205012"/>
    <w:rsid w:val="00265DD8"/>
    <w:rsid w:val="002A355C"/>
    <w:rsid w:val="002C3FF9"/>
    <w:rsid w:val="002D28CF"/>
    <w:rsid w:val="002D449A"/>
    <w:rsid w:val="002F6BBB"/>
    <w:rsid w:val="00306118"/>
    <w:rsid w:val="003127C9"/>
    <w:rsid w:val="00320E91"/>
    <w:rsid w:val="00321FC8"/>
    <w:rsid w:val="00370D11"/>
    <w:rsid w:val="00372CD0"/>
    <w:rsid w:val="003F048B"/>
    <w:rsid w:val="0041584D"/>
    <w:rsid w:val="00421036"/>
    <w:rsid w:val="00464C1E"/>
    <w:rsid w:val="004753E2"/>
    <w:rsid w:val="004B015F"/>
    <w:rsid w:val="004F7E56"/>
    <w:rsid w:val="00522FB3"/>
    <w:rsid w:val="00526896"/>
    <w:rsid w:val="00531E92"/>
    <w:rsid w:val="005452DD"/>
    <w:rsid w:val="00597AC6"/>
    <w:rsid w:val="005B394E"/>
    <w:rsid w:val="005B7C45"/>
    <w:rsid w:val="005E10C4"/>
    <w:rsid w:val="00600648"/>
    <w:rsid w:val="006256FB"/>
    <w:rsid w:val="00631B10"/>
    <w:rsid w:val="00657D4D"/>
    <w:rsid w:val="00661227"/>
    <w:rsid w:val="00673153"/>
    <w:rsid w:val="006A0CEB"/>
    <w:rsid w:val="006C4E70"/>
    <w:rsid w:val="006D6D45"/>
    <w:rsid w:val="006F1A2F"/>
    <w:rsid w:val="006F3D47"/>
    <w:rsid w:val="006F55DE"/>
    <w:rsid w:val="00715E82"/>
    <w:rsid w:val="0072052F"/>
    <w:rsid w:val="00742FBE"/>
    <w:rsid w:val="00744FD3"/>
    <w:rsid w:val="00750BC4"/>
    <w:rsid w:val="007718F1"/>
    <w:rsid w:val="007A6679"/>
    <w:rsid w:val="00844C21"/>
    <w:rsid w:val="00883FE6"/>
    <w:rsid w:val="008B239E"/>
    <w:rsid w:val="008B757C"/>
    <w:rsid w:val="008D3E7A"/>
    <w:rsid w:val="008D3EA0"/>
    <w:rsid w:val="009258F0"/>
    <w:rsid w:val="00957710"/>
    <w:rsid w:val="0097721A"/>
    <w:rsid w:val="009C360E"/>
    <w:rsid w:val="009D4C64"/>
    <w:rsid w:val="00A07594"/>
    <w:rsid w:val="00A1428A"/>
    <w:rsid w:val="00A913AE"/>
    <w:rsid w:val="00AA0462"/>
    <w:rsid w:val="00AA06E5"/>
    <w:rsid w:val="00AC7D49"/>
    <w:rsid w:val="00AF6241"/>
    <w:rsid w:val="00BE3C3E"/>
    <w:rsid w:val="00BF1178"/>
    <w:rsid w:val="00BF1F8A"/>
    <w:rsid w:val="00C60AB4"/>
    <w:rsid w:val="00CA4F29"/>
    <w:rsid w:val="00CD5BD3"/>
    <w:rsid w:val="00CE36B9"/>
    <w:rsid w:val="00D5773C"/>
    <w:rsid w:val="00DB12C4"/>
    <w:rsid w:val="00DC5C27"/>
    <w:rsid w:val="00DD5450"/>
    <w:rsid w:val="00DF3F82"/>
    <w:rsid w:val="00E00E0B"/>
    <w:rsid w:val="00E2734C"/>
    <w:rsid w:val="00E35B4A"/>
    <w:rsid w:val="00E728F8"/>
    <w:rsid w:val="00EB0135"/>
    <w:rsid w:val="00F052F8"/>
    <w:rsid w:val="00F145A9"/>
    <w:rsid w:val="00F465C9"/>
    <w:rsid w:val="00F92A0C"/>
    <w:rsid w:val="00F96C08"/>
    <w:rsid w:val="00FA7FBD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2FF0E"/>
  <w15:docId w15:val="{F2649617-AC66-4260-98B7-72D904F8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870D5-46AF-43B9-8C10-33C67154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org</cp:lastModifiedBy>
  <cp:revision>41</cp:revision>
  <cp:lastPrinted>2019-12-09T14:08:00Z</cp:lastPrinted>
  <dcterms:created xsi:type="dcterms:W3CDTF">2015-01-05T15:28:00Z</dcterms:created>
  <dcterms:modified xsi:type="dcterms:W3CDTF">2019-12-17T06:44:00Z</dcterms:modified>
</cp:coreProperties>
</file>