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FC" w:rsidRDefault="000360EB" w:rsidP="00F52F95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2 do </w:t>
      </w:r>
      <w:r w:rsidR="00666056">
        <w:rPr>
          <w:rFonts w:ascii="Book Antiqua" w:hAnsi="Book Antiqua"/>
        </w:rPr>
        <w:t xml:space="preserve">zapytania </w:t>
      </w:r>
      <w:r w:rsidR="00A6750A">
        <w:rPr>
          <w:rFonts w:ascii="Book Antiqua" w:hAnsi="Book Antiqua"/>
        </w:rPr>
        <w:t>cenowego</w:t>
      </w:r>
      <w:bookmarkStart w:id="0" w:name="_GoBack"/>
      <w:bookmarkEnd w:id="0"/>
    </w:p>
    <w:p w:rsidR="00D955FC" w:rsidRDefault="00D955FC" w:rsidP="00D955FC">
      <w:pPr>
        <w:spacing w:after="0" w:line="240" w:lineRule="auto"/>
        <w:jc w:val="right"/>
        <w:rPr>
          <w:rFonts w:ascii="Book Antiqua" w:hAnsi="Book Antiqua"/>
        </w:rPr>
      </w:pPr>
    </w:p>
    <w:p w:rsidR="008E1864" w:rsidRDefault="00D955FC" w:rsidP="00D955FC">
      <w:pPr>
        <w:spacing w:after="0" w:line="240" w:lineRule="auto"/>
        <w:jc w:val="center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sz w:val="44"/>
          <w:szCs w:val="44"/>
        </w:rPr>
        <w:t>S</w:t>
      </w:r>
      <w:r w:rsidR="008E1864" w:rsidRPr="008E1864">
        <w:rPr>
          <w:rFonts w:ascii="Book Antiqua" w:hAnsi="Book Antiqua"/>
          <w:b/>
          <w:sz w:val="44"/>
          <w:szCs w:val="44"/>
        </w:rPr>
        <w:t>pecyfikacja sprzętu</w:t>
      </w:r>
    </w:p>
    <w:p w:rsidR="00D955FC" w:rsidRPr="00D955FC" w:rsidRDefault="00D955FC" w:rsidP="00D955FC">
      <w:pPr>
        <w:spacing w:after="0" w:line="240" w:lineRule="auto"/>
        <w:jc w:val="center"/>
        <w:rPr>
          <w:rFonts w:ascii="Book Antiqua" w:hAnsi="Book Antiqua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666056" w:rsidP="00666056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>
              <w:rPr>
                <w:rFonts w:ascii="Book Antiqua" w:hAnsi="Book Antiqua"/>
                <w:b/>
                <w:bCs/>
                <w:szCs w:val="22"/>
              </w:rPr>
              <w:t>Komputer typu All-In-One - 1 sztuka</w:t>
            </w:r>
          </w:p>
        </w:tc>
      </w:tr>
      <w:tr w:rsidR="008E1864" w:rsidRPr="008E1864" w:rsidTr="00C56FE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Rozdzielczość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27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26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Porty i złącza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8E1864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666056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Przekątna ekranu [cal]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666056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Default="00666056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Dodatkowe wyposażenie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</w:tbl>
    <w:p w:rsidR="008E1864" w:rsidRPr="008E1864" w:rsidRDefault="008E1864" w:rsidP="008E1864">
      <w:pPr>
        <w:spacing w:after="0" w:line="240" w:lineRule="auto"/>
        <w:jc w:val="center"/>
        <w:rPr>
          <w:rFonts w:ascii="Book Antiqua" w:eastAsia="Times New Roman" w:hAnsi="Book Antiqua"/>
          <w:bCs/>
          <w:szCs w:val="22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666056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>Laptop</w:t>
            </w:r>
            <w:r w:rsidR="00666056">
              <w:rPr>
                <w:rFonts w:ascii="Book Antiqua" w:hAnsi="Book Antiqua"/>
                <w:b/>
                <w:bCs/>
                <w:szCs w:val="22"/>
              </w:rPr>
              <w:t xml:space="preserve"> 1</w:t>
            </w:r>
            <w:r w:rsidRPr="008E1864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="00666056">
              <w:rPr>
                <w:rFonts w:ascii="Book Antiqua" w:hAnsi="Book Antiqua"/>
                <w:b/>
                <w:bCs/>
                <w:szCs w:val="22"/>
              </w:rPr>
              <w:t>– 1 sztuka</w:t>
            </w:r>
          </w:p>
        </w:tc>
      </w:tr>
      <w:tr w:rsidR="008E1864" w:rsidRPr="008E1864" w:rsidTr="00C56FE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Powłoka matrycy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Porty i złącz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lastRenderedPageBreak/>
              <w:t>Przekątna ekranu [cal]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Default="00666056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Rozdzielczość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Default="008E1864" w:rsidP="008E1864">
      <w:pPr>
        <w:jc w:val="both"/>
        <w:rPr>
          <w:rFonts w:ascii="Book Antiqua" w:hAnsi="Book Antiqua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666056" w:rsidRPr="008E1864" w:rsidTr="00EF0F1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66056" w:rsidRPr="008E1864" w:rsidRDefault="00666056" w:rsidP="00EF0F18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>Laptop</w:t>
            </w:r>
            <w:r>
              <w:rPr>
                <w:rFonts w:ascii="Book Antiqua" w:hAnsi="Book Antiqua"/>
                <w:b/>
                <w:bCs/>
                <w:szCs w:val="22"/>
              </w:rPr>
              <w:t xml:space="preserve"> 2</w:t>
            </w:r>
            <w:r w:rsidRPr="008E1864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bCs/>
                <w:szCs w:val="22"/>
              </w:rPr>
              <w:t>– 1 sztuka</w:t>
            </w:r>
          </w:p>
        </w:tc>
      </w:tr>
      <w:tr w:rsidR="00666056" w:rsidRPr="008E1864" w:rsidTr="00EF0F1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6056" w:rsidRPr="008E1864" w:rsidRDefault="00666056" w:rsidP="00EF0F1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6056" w:rsidRPr="008E1864" w:rsidRDefault="00666056" w:rsidP="00EF0F1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Porty i złącz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Przekątna ekranu [cal]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EF0F1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Default="00666056" w:rsidP="00EF0F1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Rozdzielczość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EF0F1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Pr="008E1864" w:rsidRDefault="008E1864" w:rsidP="008E1864">
      <w:pPr>
        <w:jc w:val="both"/>
        <w:rPr>
          <w:rFonts w:ascii="Book Antiqua" w:hAnsi="Book Antiqua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666056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 xml:space="preserve">Projektor – </w:t>
            </w:r>
            <w:r w:rsidR="00666056">
              <w:rPr>
                <w:rFonts w:ascii="Book Antiqua" w:hAnsi="Book Antiqua"/>
                <w:b/>
                <w:bCs/>
                <w:szCs w:val="22"/>
              </w:rPr>
              <w:t>1 sztuka</w:t>
            </w:r>
          </w:p>
        </w:tc>
      </w:tr>
      <w:tr w:rsidR="008E1864" w:rsidRPr="008E1864" w:rsidTr="00C56FE8">
        <w:trPr>
          <w:trHeight w:val="1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12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Jasność ANSI [lumen]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Złącza komputerowe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Kontrast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Rozdzielczość optyczna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Dodatkowe wyposażenie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666056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Default="00666056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Cel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56" w:rsidRPr="008E1864" w:rsidRDefault="00666056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  <w:r w:rsidRPr="008E1864">
        <w:rPr>
          <w:rFonts w:ascii="Book Antiqua" w:hAnsi="Book Antiqua"/>
          <w:b/>
        </w:rPr>
        <w:t>Zamawiający</w:t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  <w:t>Wykonawca</w:t>
      </w: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  <w:r w:rsidRPr="008E1864">
        <w:rPr>
          <w:rFonts w:ascii="Book Antiqua" w:hAnsi="Book Antiqua"/>
          <w:b/>
        </w:rPr>
        <w:br/>
      </w:r>
      <w:r w:rsidRPr="008E1864">
        <w:rPr>
          <w:rFonts w:ascii="Book Antiqua" w:hAnsi="Book Antiqua"/>
          <w:b/>
        </w:rPr>
        <w:br/>
      </w:r>
      <w:r w:rsidRPr="008E1864">
        <w:rPr>
          <w:rFonts w:ascii="Book Antiqua" w:hAnsi="Book Antiqua"/>
          <w:b/>
        </w:rPr>
        <w:br/>
        <w:t>………………………………</w:t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  <w:t>………………………………</w:t>
      </w:r>
    </w:p>
    <w:p w:rsidR="00E93FF3" w:rsidRPr="008E1864" w:rsidRDefault="00E93FF3" w:rsidP="00E93FF3">
      <w:pPr>
        <w:jc w:val="both"/>
        <w:rPr>
          <w:rFonts w:ascii="Book Antiqua" w:hAnsi="Book Antiqua"/>
          <w:b/>
          <w:sz w:val="44"/>
          <w:szCs w:val="44"/>
        </w:rPr>
      </w:pPr>
    </w:p>
    <w:sectPr w:rsidR="00E93FF3" w:rsidRPr="008E1864" w:rsidSect="00613887">
      <w:footerReference w:type="default" r:id="rId6"/>
      <w:pgSz w:w="11906" w:h="16838"/>
      <w:pgMar w:top="85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62" w:rsidRDefault="00F05362" w:rsidP="00DF42A1">
      <w:pPr>
        <w:spacing w:after="0" w:line="240" w:lineRule="auto"/>
      </w:pPr>
      <w:r>
        <w:separator/>
      </w:r>
    </w:p>
  </w:endnote>
  <w:endnote w:type="continuationSeparator" w:id="0">
    <w:p w:rsidR="00F05362" w:rsidRDefault="00F05362" w:rsidP="00DF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</w:rPr>
      <w:id w:val="983585557"/>
      <w:docPartObj>
        <w:docPartGallery w:val="Page Numbers (Bottom of Page)"/>
        <w:docPartUnique/>
      </w:docPartObj>
    </w:sdtPr>
    <w:sdtEndPr>
      <w:rPr>
        <w:rFonts w:ascii="Calibri" w:hAnsi="Calibri"/>
        <w:sz w:val="18"/>
      </w:rPr>
    </w:sdtEndPr>
    <w:sdtContent>
      <w:p w:rsidR="002E052B" w:rsidRPr="002E052B" w:rsidRDefault="00685F61" w:rsidP="00152E2E">
        <w:pPr>
          <w:pStyle w:val="Stopka"/>
          <w:jc w:val="center"/>
          <w:rPr>
            <w:rFonts w:ascii="Book Antiqua" w:hAnsi="Book Antiqua"/>
            <w:sz w:val="18"/>
          </w:rPr>
        </w:pPr>
        <w:r w:rsidRPr="002E052B">
          <w:rPr>
            <w:rFonts w:ascii="Book Antiqua" w:hAnsi="Book Antiqua"/>
            <w:sz w:val="18"/>
          </w:rPr>
          <w:fldChar w:fldCharType="begin"/>
        </w:r>
        <w:r w:rsidRPr="002E052B">
          <w:rPr>
            <w:rFonts w:ascii="Book Antiqua" w:hAnsi="Book Antiqua"/>
            <w:sz w:val="18"/>
          </w:rPr>
          <w:instrText>PAGE   \* MERGEFORMAT</w:instrText>
        </w:r>
        <w:r w:rsidRPr="002E052B">
          <w:rPr>
            <w:rFonts w:ascii="Book Antiqua" w:hAnsi="Book Antiqua"/>
            <w:sz w:val="18"/>
          </w:rPr>
          <w:fldChar w:fldCharType="separate"/>
        </w:r>
        <w:r w:rsidR="00A6750A">
          <w:rPr>
            <w:rFonts w:ascii="Book Antiqua" w:hAnsi="Book Antiqua"/>
            <w:noProof/>
            <w:sz w:val="18"/>
          </w:rPr>
          <w:t>1</w:t>
        </w:r>
        <w:r w:rsidRPr="002E052B">
          <w:rPr>
            <w:rFonts w:ascii="Book Antiqua" w:hAnsi="Book Antiqua"/>
            <w:sz w:val="18"/>
          </w:rPr>
          <w:fldChar w:fldCharType="end"/>
        </w:r>
        <w:r w:rsidR="002E052B" w:rsidRPr="002E052B">
          <w:rPr>
            <w:rFonts w:ascii="Book Antiqua" w:hAnsi="Book Antiqua"/>
            <w:sz w:val="18"/>
          </w:rPr>
          <w:t>/3</w:t>
        </w:r>
      </w:p>
      <w:p w:rsidR="00DC1803" w:rsidRPr="00A037C3" w:rsidRDefault="00F05362" w:rsidP="002E052B">
        <w:pPr>
          <w:pStyle w:val="Stopka"/>
          <w:rPr>
            <w:sz w:val="18"/>
          </w:rPr>
        </w:pPr>
      </w:p>
    </w:sdtContent>
  </w:sdt>
  <w:p w:rsidR="00DC1803" w:rsidRDefault="00F05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62" w:rsidRDefault="00F05362" w:rsidP="00DF42A1">
      <w:pPr>
        <w:spacing w:after="0" w:line="240" w:lineRule="auto"/>
      </w:pPr>
      <w:r>
        <w:separator/>
      </w:r>
    </w:p>
  </w:footnote>
  <w:footnote w:type="continuationSeparator" w:id="0">
    <w:p w:rsidR="00F05362" w:rsidRDefault="00F05362" w:rsidP="00DF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BA"/>
    <w:rsid w:val="000360EB"/>
    <w:rsid w:val="000455CC"/>
    <w:rsid w:val="00052936"/>
    <w:rsid w:val="000857F4"/>
    <w:rsid w:val="000C4514"/>
    <w:rsid w:val="000C72F8"/>
    <w:rsid w:val="000F6E2C"/>
    <w:rsid w:val="001044EF"/>
    <w:rsid w:val="0017233F"/>
    <w:rsid w:val="0018117F"/>
    <w:rsid w:val="00297AD4"/>
    <w:rsid w:val="002E052B"/>
    <w:rsid w:val="003110AF"/>
    <w:rsid w:val="004976A2"/>
    <w:rsid w:val="00577D63"/>
    <w:rsid w:val="00584FD4"/>
    <w:rsid w:val="005C5124"/>
    <w:rsid w:val="005F44AD"/>
    <w:rsid w:val="00666056"/>
    <w:rsid w:val="006858DD"/>
    <w:rsid w:val="00685F61"/>
    <w:rsid w:val="007023D2"/>
    <w:rsid w:val="008E1864"/>
    <w:rsid w:val="0090139A"/>
    <w:rsid w:val="00960C7D"/>
    <w:rsid w:val="00987270"/>
    <w:rsid w:val="00A54F78"/>
    <w:rsid w:val="00A6750A"/>
    <w:rsid w:val="00B220BA"/>
    <w:rsid w:val="00B95EEA"/>
    <w:rsid w:val="00CF13D5"/>
    <w:rsid w:val="00D955FC"/>
    <w:rsid w:val="00DF42A1"/>
    <w:rsid w:val="00E93FF3"/>
    <w:rsid w:val="00F012BC"/>
    <w:rsid w:val="00F05362"/>
    <w:rsid w:val="00F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D5D58-7529-449C-AD3D-C5A00CF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0BA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2A1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2A1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Gmina Toszek</cp:lastModifiedBy>
  <cp:revision>21</cp:revision>
  <dcterms:created xsi:type="dcterms:W3CDTF">2018-11-20T11:38:00Z</dcterms:created>
  <dcterms:modified xsi:type="dcterms:W3CDTF">2019-06-04T08:16:00Z</dcterms:modified>
</cp:coreProperties>
</file>