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230F5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4230F5">
        <w:rPr>
          <w:rFonts w:ascii="Book Antiqua" w:hAnsi="Book Antiqua"/>
          <w:b/>
          <w:sz w:val="22"/>
          <w:szCs w:val="22"/>
        </w:rPr>
        <w:t xml:space="preserve"> środków czystości</w:t>
      </w:r>
      <w:r w:rsidR="004230F5">
        <w:rPr>
          <w:rFonts w:ascii="Book Antiqua" w:hAnsi="Book Antiqua"/>
          <w:b/>
          <w:sz w:val="22"/>
          <w:szCs w:val="22"/>
        </w:rPr>
        <w:br/>
      </w:r>
      <w:r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</w:t>
      </w:r>
      <w:r w:rsidR="00B00BEC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rzędu </w:t>
      </w:r>
      <w:r w:rsidR="000957C8">
        <w:rPr>
          <w:rFonts w:ascii="Book Antiqua" w:eastAsia="Times New Roman" w:hAnsi="Book Antiqua"/>
          <w:b/>
          <w:sz w:val="22"/>
          <w:szCs w:val="22"/>
          <w:lang w:eastAsia="zh-CN"/>
        </w:rPr>
        <w:t>Miejskiego w Toszku w 201</w:t>
      </w:r>
      <w:r w:rsidR="00475A9A">
        <w:rPr>
          <w:rFonts w:ascii="Book Antiqua" w:eastAsia="Times New Roman" w:hAnsi="Book Antiqua"/>
          <w:b/>
          <w:sz w:val="22"/>
          <w:szCs w:val="22"/>
          <w:lang w:eastAsia="zh-CN"/>
        </w:rPr>
        <w:t>9</w:t>
      </w:r>
      <w:bookmarkStart w:id="0" w:name="_GoBack"/>
      <w:bookmarkEnd w:id="0"/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96BD7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E710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0C"/>
    <w:rsid w:val="000957C8"/>
    <w:rsid w:val="00140977"/>
    <w:rsid w:val="00214940"/>
    <w:rsid w:val="004230F5"/>
    <w:rsid w:val="00475A9A"/>
    <w:rsid w:val="00483DD0"/>
    <w:rsid w:val="00496BD7"/>
    <w:rsid w:val="004C54EF"/>
    <w:rsid w:val="007535F8"/>
    <w:rsid w:val="00AD256C"/>
    <w:rsid w:val="00B00BEC"/>
    <w:rsid w:val="00BB02E7"/>
    <w:rsid w:val="00E02946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0860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BOI</cp:lastModifiedBy>
  <cp:revision>13</cp:revision>
  <cp:lastPrinted>2018-02-08T10:12:00Z</cp:lastPrinted>
  <dcterms:created xsi:type="dcterms:W3CDTF">2015-03-02T11:19:00Z</dcterms:created>
  <dcterms:modified xsi:type="dcterms:W3CDTF">2019-01-23T12:30:00Z</dcterms:modified>
</cp:coreProperties>
</file>