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9C1267" w:rsidRPr="009C1267" w:rsidRDefault="009C1267" w:rsidP="009C1267">
      <w:pPr>
        <w:tabs>
          <w:tab w:val="left" w:pos="8775"/>
        </w:tabs>
        <w:spacing w:line="360" w:lineRule="auto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FORMULARZ ZGŁASZANIA UWAG I PROPOZYCJI ROZWIĄZAŃ </w:t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do projektu uchwały zmieniającej uchwałę</w:t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w sprawie podziału Gminy Toszek na okręgi wyborcze </w:t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w wyborach do Rady Miejskiej w Toszku</w:t>
      </w:r>
    </w:p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ED1FF3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  <w:r w:rsidR="00ED1FF3" w:rsidRPr="00ED1FF3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ED1FF3">
            <w:pPr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 xml:space="preserve">    </w:t>
            </w:r>
            <w:r>
              <w:rPr>
                <w:rFonts w:ascii="Book Antiqua" w:hAnsi="Book Antiqua"/>
                <w:b/>
                <w:sz w:val="20"/>
              </w:rPr>
              <w:t xml:space="preserve">          </w:t>
            </w:r>
            <w:r w:rsidRPr="00ED1FF3">
              <w:rPr>
                <w:rFonts w:ascii="Book Antiqua" w:hAnsi="Book Antiqua"/>
                <w:b/>
                <w:sz w:val="20"/>
              </w:rPr>
              <w:t xml:space="preserve"> Imię i nazwisko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0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0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1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bookmarkEnd w:id="1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C1267" w:rsidRDefault="009C1267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B72D8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:rsidR="00B72D82" w:rsidRPr="00F94254" w:rsidRDefault="00B72D82" w:rsidP="00B72D82">
      <w:pPr>
        <w:jc w:val="center"/>
        <w:rPr>
          <w:rFonts w:ascii="Book Antiqua" w:hAnsi="Book Antiqua"/>
          <w:b/>
          <w:sz w:val="10"/>
          <w:szCs w:val="20"/>
        </w:rPr>
      </w:pPr>
    </w:p>
    <w:p w:rsidR="00483465" w:rsidRPr="00F94254" w:rsidRDefault="00483465" w:rsidP="00483465">
      <w:pPr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ustawą z dnia 10 maja 2018 r. o ochronie danych osobowych  (t. j. Dz. U. z 2018 r.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poz. 1000),</w:t>
      </w:r>
      <w:r w:rsidR="00B72D82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Rady (UE) 2016/679 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przetwarzaniem danych osobowych i w sprawie swobodnego przepływu takich danych oraz uchylenia dyrektywy 95/46/WE (dalej „RODO”), niniejszym informuję, że: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lastRenderedPageBreak/>
        <w:t>Administratorem zebranych danych osobowych jest: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2" w:name="_Hlk518476958"/>
      <w:bookmarkStart w:id="3" w:name="_GoBack"/>
      <w:r w:rsidRPr="00F94254">
        <w:rPr>
          <w:rFonts w:ascii="Book Antiqua" w:hAnsi="Book Antiqua"/>
          <w:sz w:val="19"/>
          <w:szCs w:val="19"/>
        </w:rPr>
        <w:t>Burmistrz Toszka</w:t>
      </w:r>
      <w:bookmarkEnd w:id="3"/>
      <w:r w:rsidRPr="00F94254">
        <w:rPr>
          <w:rFonts w:ascii="Book Antiqua" w:hAnsi="Book Antiqua"/>
          <w:sz w:val="19"/>
          <w:szCs w:val="19"/>
        </w:rPr>
        <w:t>, z siedzibą w Urzędzie Miejskim w Toszku przy ul. Bolesława Chrobrego 2,</w:t>
      </w:r>
      <w:r w:rsidRPr="00F94254">
        <w:rPr>
          <w:rFonts w:ascii="Book Antiqua" w:hAnsi="Book Antiqua"/>
          <w:sz w:val="19"/>
          <w:szCs w:val="19"/>
        </w:rPr>
        <w:br/>
        <w:t>44-180 Toszek</w:t>
      </w:r>
      <w:r w:rsidR="00B72D82">
        <w:rPr>
          <w:rFonts w:ascii="Book Antiqua" w:hAnsi="Book Antiqua"/>
          <w:sz w:val="19"/>
          <w:szCs w:val="19"/>
        </w:rPr>
        <w:t>.</w:t>
      </w:r>
    </w:p>
    <w:bookmarkEnd w:id="2"/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którym Pan/Pan</w:t>
      </w:r>
      <w:r w:rsidR="00B72D82"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8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Pr="00F94254">
        <w:rPr>
          <w:rFonts w:ascii="Book Antiqua" w:hAnsi="Book Antiqua"/>
          <w:b/>
          <w:sz w:val="19"/>
          <w:szCs w:val="19"/>
        </w:rPr>
        <w:t>,</w:t>
      </w:r>
      <w:r w:rsidRPr="00F94254">
        <w:rPr>
          <w:rFonts w:ascii="Book Antiqua" w:hAnsi="Book Antiqua"/>
          <w:b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e-mail</w:t>
      </w:r>
      <w:r w:rsidRPr="00F94254">
        <w:rPr>
          <w:rFonts w:ascii="Book Antiqua" w:hAnsi="Book Antiqua"/>
          <w:b/>
          <w:sz w:val="19"/>
          <w:szCs w:val="19"/>
        </w:rPr>
        <w:t xml:space="preserve">: </w:t>
      </w:r>
      <w:proofErr w:type="spellStart"/>
      <w:r w:rsidRPr="00F94254">
        <w:rPr>
          <w:rFonts w:ascii="Book Antiqua" w:hAnsi="Book Antiqua"/>
          <w:b/>
          <w:sz w:val="19"/>
          <w:szCs w:val="19"/>
        </w:rPr>
        <w:t>ido@netkoncept</w:t>
      </w:r>
      <w:proofErr w:type="spellEnd"/>
      <w:r w:rsidRPr="00F94254"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celu, na jaki wyraził</w:t>
      </w:r>
      <w:r>
        <w:rPr>
          <w:rFonts w:ascii="Book Antiqua" w:hAnsi="Book Antiqua"/>
          <w:sz w:val="19"/>
          <w:szCs w:val="19"/>
        </w:rPr>
        <w:t>/a</w:t>
      </w:r>
      <w:r w:rsidRPr="00F94254">
        <w:rPr>
          <w:rFonts w:ascii="Book Antiqua" w:hAnsi="Book Antiqua"/>
          <w:sz w:val="19"/>
          <w:szCs w:val="19"/>
        </w:rPr>
        <w:t xml:space="preserve"> Pan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zgodę na przetwarzanie swoich danych osobowych (art. 6 ust. 1 lit. a RODO), tj. w celu </w:t>
      </w:r>
      <w:r>
        <w:rPr>
          <w:rFonts w:ascii="Book Antiqua" w:hAnsi="Book Antiqua"/>
          <w:sz w:val="19"/>
          <w:szCs w:val="19"/>
        </w:rPr>
        <w:t>zweryfikowania posiadania uprawnienia</w:t>
      </w:r>
      <w:r>
        <w:rPr>
          <w:rFonts w:ascii="Book Antiqua" w:hAnsi="Book Antiqua"/>
          <w:sz w:val="19"/>
          <w:szCs w:val="19"/>
        </w:rPr>
        <w:br/>
        <w:t>do wzięcia udziału w konsultacjach</w:t>
      </w:r>
      <w:r w:rsidR="00B72D82">
        <w:rPr>
          <w:rFonts w:ascii="Book Antiqua" w:hAnsi="Book Antiqua"/>
          <w:sz w:val="19"/>
          <w:szCs w:val="19"/>
        </w:rPr>
        <w:t xml:space="preserve"> społecznych</w:t>
      </w:r>
      <w:r w:rsidRPr="00F94254">
        <w:rPr>
          <w:rFonts w:ascii="Book Antiqua" w:hAnsi="Book Antiqua"/>
          <w:sz w:val="19"/>
          <w:szCs w:val="19"/>
        </w:rPr>
        <w:t>.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483465">
        <w:rPr>
          <w:rFonts w:ascii="Book Antiqua" w:hAnsi="Book Antiqua"/>
          <w:sz w:val="19"/>
          <w:szCs w:val="19"/>
        </w:rPr>
        <w:t xml:space="preserve">Podstawę prawną przetwarzania danych osobowych gromadzonych podczas konsultacji społecznych stanowi   </w:t>
      </w:r>
      <w:r w:rsidRPr="00483465">
        <w:rPr>
          <w:rFonts w:ascii="Book Antiqua" w:hAnsi="Book Antiqua"/>
          <w:sz w:val="19"/>
          <w:szCs w:val="19"/>
        </w:rPr>
        <w:br/>
        <w:t>art. 5a ust. 1 i 2 ustawy z dnia 8 marca 1990 r. o samorządzie gminnym (</w:t>
      </w:r>
      <w:proofErr w:type="spellStart"/>
      <w:r w:rsidRPr="00483465">
        <w:rPr>
          <w:rFonts w:ascii="Book Antiqua" w:hAnsi="Book Antiqua"/>
          <w:sz w:val="19"/>
          <w:szCs w:val="19"/>
        </w:rPr>
        <w:t>t.j</w:t>
      </w:r>
      <w:proofErr w:type="spellEnd"/>
      <w:r w:rsidRPr="00483465">
        <w:rPr>
          <w:rFonts w:ascii="Book Antiqua" w:hAnsi="Book Antiqua"/>
          <w:sz w:val="19"/>
          <w:szCs w:val="19"/>
        </w:rPr>
        <w:t>. Dz. U. z 2018 r. poz. 994</w:t>
      </w:r>
      <w:r>
        <w:rPr>
          <w:rFonts w:ascii="Book Antiqua" w:hAnsi="Book Antiqua"/>
          <w:sz w:val="19"/>
          <w:szCs w:val="19"/>
        </w:rPr>
        <w:t xml:space="preserve"> </w:t>
      </w:r>
      <w:r w:rsidRPr="00483465">
        <w:rPr>
          <w:rFonts w:ascii="Book Antiqua" w:hAnsi="Book Antiqua"/>
          <w:sz w:val="19"/>
          <w:szCs w:val="19"/>
        </w:rPr>
        <w:t>z późn. zm.)</w:t>
      </w:r>
      <w:r>
        <w:rPr>
          <w:rFonts w:ascii="Book Antiqua" w:hAnsi="Book Antiqua"/>
          <w:sz w:val="19"/>
          <w:szCs w:val="19"/>
        </w:rPr>
        <w:t>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:rsidR="00483465" w:rsidRPr="00F94254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imię i nazwisko,</w:t>
      </w:r>
    </w:p>
    <w:p w:rsidR="00483465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r w:rsidRPr="00F94254">
        <w:rPr>
          <w:rFonts w:ascii="Book Antiqua" w:hAnsi="Book Antiqua"/>
          <w:sz w:val="19"/>
          <w:szCs w:val="19"/>
        </w:rPr>
        <w:t>adres zamieszkania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4"/>
      <w:r w:rsidRPr="00F94254">
        <w:rPr>
          <w:rFonts w:ascii="Book Antiqua" w:hAnsi="Book Antiqua"/>
          <w:sz w:val="19"/>
          <w:szCs w:val="19"/>
        </w:rPr>
        <w:t>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:rsidR="00483465" w:rsidRPr="00F94254" w:rsidRDefault="00483465" w:rsidP="00483465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 w:rsidRPr="00483465">
        <w:rPr>
          <w:rFonts w:ascii="Book Antiqua" w:hAnsi="Book Antiqua"/>
          <w:sz w:val="18"/>
          <w:szCs w:val="20"/>
          <w:lang w:eastAsia="en-US"/>
        </w:rPr>
        <w:br/>
        <w:t xml:space="preserve">społecznych i nie podlegają udostępnieniu osobom trzecim. 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 w:rsidR="00C56FBB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>przenoszenia danych.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B72D82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:rsidR="00483465" w:rsidRPr="007D79A5" w:rsidRDefault="00483465" w:rsidP="00483465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483465" w:rsidRDefault="00483465" w:rsidP="00483465">
      <w:pPr>
        <w:rPr>
          <w:rFonts w:ascii="Book Antiqua" w:eastAsiaTheme="minorHAnsi" w:hAnsi="Book Antiqua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C56FBB" w:rsidRPr="005A2703" w:rsidRDefault="00C56FBB" w:rsidP="00C56FBB">
      <w:pPr>
        <w:ind w:left="3545"/>
        <w:rPr>
          <w:rFonts w:ascii="Book Antiqua" w:eastAsiaTheme="minorHAnsi" w:hAnsi="Book Antiqua"/>
          <w:lang w:eastAsia="en-US"/>
        </w:rPr>
      </w:pPr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C56FBB" w:rsidRDefault="00C56FBB" w:rsidP="00C56FBB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/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483465" w:rsidRDefault="00483465" w:rsidP="00483465"/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ED1FF3">
      <w:headerReference w:type="default" r:id="rId9"/>
      <w:footerReference w:type="default" r:id="rId10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E85" w:rsidRDefault="00BC5E85">
      <w:r>
        <w:separator/>
      </w:r>
    </w:p>
  </w:endnote>
  <w:endnote w:type="continuationSeparator" w:id="0">
    <w:p w:rsidR="00BC5E85" w:rsidRDefault="00BC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5776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5776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E85" w:rsidRDefault="00BC5E85">
      <w:r>
        <w:separator/>
      </w:r>
    </w:p>
  </w:footnote>
  <w:footnote w:type="continuationSeparator" w:id="0">
    <w:p w:rsidR="00BC5E85" w:rsidRDefault="00BC5E85">
      <w:r>
        <w:continuationSeparator/>
      </w:r>
    </w:p>
  </w:footnote>
  <w:footnote w:id="1">
    <w:p w:rsidR="00ED1FF3" w:rsidRPr="000A3B6D" w:rsidRDefault="00ED1FF3" w:rsidP="00ED1FF3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 xml:space="preserve">Konieczne jest wypełnienie punktu </w:t>
      </w:r>
      <w:r w:rsidR="009C1267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ab/>
      </w:r>
    </w:p>
    <w:p w:rsidR="00ED1FF3" w:rsidRDefault="00ED1FF3" w:rsidP="00ED1F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69" w:rsidRPr="000A3B6D" w:rsidRDefault="000A3B6D" w:rsidP="009A6A69">
    <w:pPr>
      <w:suppressAutoHyphens w:val="0"/>
      <w:jc w:val="right"/>
      <w:rPr>
        <w:rFonts w:ascii="Book Antiqua" w:hAnsi="Book Antiqua"/>
        <w:sz w:val="20"/>
        <w:szCs w:val="20"/>
      </w:rPr>
    </w:pPr>
    <w:r w:rsidRPr="000A3B6D">
      <w:rPr>
        <w:rFonts w:ascii="Book Antiqua" w:hAnsi="Book Antiqua"/>
        <w:sz w:val="20"/>
        <w:szCs w:val="20"/>
      </w:rPr>
      <w:t xml:space="preserve">Załącznik nr 2 </w:t>
    </w:r>
    <w:r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 0050</w:t>
    </w:r>
    <w:r w:rsidR="00B25ACD">
      <w:rPr>
        <w:rFonts w:ascii="Book Antiqua" w:hAnsi="Book Antiqua"/>
        <w:sz w:val="20"/>
        <w:szCs w:val="20"/>
      </w:rPr>
      <w:t>.16</w:t>
    </w:r>
    <w:r w:rsidR="00ED1FF3">
      <w:rPr>
        <w:rFonts w:ascii="Book Antiqua" w:hAnsi="Book Antiqua"/>
        <w:sz w:val="20"/>
        <w:szCs w:val="20"/>
      </w:rPr>
      <w:t>8.</w:t>
    </w:r>
    <w:r w:rsidRPr="000A3B6D">
      <w:rPr>
        <w:rFonts w:ascii="Book Antiqua" w:hAnsi="Book Antiqua"/>
        <w:sz w:val="20"/>
        <w:szCs w:val="20"/>
      </w:rPr>
      <w:t xml:space="preserve">2018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9C49E4">
      <w:rPr>
        <w:rFonts w:ascii="Book Antiqua" w:hAnsi="Book Antiqua"/>
        <w:sz w:val="20"/>
        <w:szCs w:val="20"/>
      </w:rPr>
      <w:t>2</w:t>
    </w:r>
    <w:r w:rsidR="00ED1FF3">
      <w:rPr>
        <w:rFonts w:ascii="Book Antiqua" w:hAnsi="Book Antiqua"/>
        <w:sz w:val="20"/>
        <w:szCs w:val="20"/>
      </w:rPr>
      <w:t>4</w:t>
    </w:r>
    <w:r w:rsidR="009C49E4">
      <w:rPr>
        <w:rFonts w:ascii="Book Antiqua" w:hAnsi="Book Antiqua"/>
        <w:sz w:val="20"/>
        <w:szCs w:val="20"/>
      </w:rPr>
      <w:t xml:space="preserve"> lipca</w:t>
    </w:r>
    <w:r w:rsidRPr="000A3B6D">
      <w:rPr>
        <w:rFonts w:ascii="Book Antiqua" w:hAnsi="Book Antiqua"/>
        <w:sz w:val="20"/>
        <w:szCs w:val="20"/>
      </w:rPr>
      <w:t xml:space="preserve"> 2018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0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2"/>
  </w:num>
  <w:num w:numId="13">
    <w:abstractNumId w:val="4"/>
  </w:num>
  <w:num w:numId="14">
    <w:abstractNumId w:val="8"/>
  </w:num>
  <w:num w:numId="15">
    <w:abstractNumId w:val="13"/>
  </w:num>
  <w:num w:numId="16">
    <w:abstractNumId w:val="27"/>
  </w:num>
  <w:num w:numId="17">
    <w:abstractNumId w:val="24"/>
  </w:num>
  <w:num w:numId="18">
    <w:abstractNumId w:val="23"/>
  </w:num>
  <w:num w:numId="19">
    <w:abstractNumId w:val="33"/>
  </w:num>
  <w:num w:numId="20">
    <w:abstractNumId w:val="31"/>
  </w:num>
  <w:num w:numId="21">
    <w:abstractNumId w:val="34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6"/>
  </w:num>
  <w:num w:numId="27">
    <w:abstractNumId w:val="18"/>
  </w:num>
  <w:num w:numId="28">
    <w:abstractNumId w:val="25"/>
  </w:num>
  <w:num w:numId="29">
    <w:abstractNumId w:val="35"/>
  </w:num>
  <w:num w:numId="30">
    <w:abstractNumId w:val="29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7A47"/>
    <w:rsid w:val="00457007"/>
    <w:rsid w:val="00483465"/>
    <w:rsid w:val="00485DB8"/>
    <w:rsid w:val="00495653"/>
    <w:rsid w:val="004A0114"/>
    <w:rsid w:val="004B1FF1"/>
    <w:rsid w:val="004F6947"/>
    <w:rsid w:val="004F7057"/>
    <w:rsid w:val="0050196E"/>
    <w:rsid w:val="0050435D"/>
    <w:rsid w:val="005554FE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C0460"/>
    <w:rsid w:val="00BC0CA3"/>
    <w:rsid w:val="00BC5E85"/>
    <w:rsid w:val="00BE06AF"/>
    <w:rsid w:val="00C04229"/>
    <w:rsid w:val="00C25F89"/>
    <w:rsid w:val="00C47A40"/>
    <w:rsid w:val="00C56FBB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2A69D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CF87-FDED-4571-8C37-AF75278E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63</cp:revision>
  <cp:lastPrinted>2018-07-24T05:57:00Z</cp:lastPrinted>
  <dcterms:created xsi:type="dcterms:W3CDTF">2015-08-04T10:19:00Z</dcterms:created>
  <dcterms:modified xsi:type="dcterms:W3CDTF">2018-07-24T09:56:00Z</dcterms:modified>
</cp:coreProperties>
</file>